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8390E" w14:textId="29BC9183" w:rsidR="00011152" w:rsidRDefault="00A91F38">
      <w:pPr>
        <w:rPr>
          <w:b/>
          <w:bCs/>
          <w:color w:val="365F91" w:themeColor="accent1" w:themeShade="BF"/>
          <w:sz w:val="56"/>
          <w:szCs w:val="56"/>
        </w:rPr>
      </w:pPr>
      <w:bookmarkStart w:id="0" w:name="_GoBack"/>
      <w:bookmarkEnd w:id="0"/>
      <w:r w:rsidRPr="00953DCD">
        <w:rPr>
          <w:b/>
          <w:b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431CAA" wp14:editId="68219F27">
                <wp:simplePos x="0" y="0"/>
                <wp:positionH relativeFrom="margin">
                  <wp:posOffset>30480</wp:posOffset>
                </wp:positionH>
                <wp:positionV relativeFrom="paragraph">
                  <wp:posOffset>1351280</wp:posOffset>
                </wp:positionV>
                <wp:extent cx="3147060" cy="2110740"/>
                <wp:effectExtent l="0" t="0" r="1524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211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89D52" w14:textId="03861CC5" w:rsidR="00EA3615" w:rsidRPr="009905B6" w:rsidRDefault="00EA3615" w:rsidP="009A1ED9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9905B6"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NAICS Codes</w:t>
                            </w:r>
                          </w:p>
                          <w:p w14:paraId="104D888B" w14:textId="77777777" w:rsidR="002341D6" w:rsidRPr="009905B6" w:rsidRDefault="002341D6" w:rsidP="009A1ED9">
                            <w:pPr>
                              <w:spacing w:after="0" w:line="288" w:lineRule="atLeast"/>
                              <w:outlineLvl w:val="2"/>
                              <w:rPr>
                                <w:rFonts w:eastAsia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341D6">
                              <w:rPr>
                                <w:rFonts w:eastAsia="Times New Roman" w:cs="Times New Roman"/>
                                <w:color w:val="1F497D" w:themeColor="text2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339991</w:t>
                            </w:r>
                            <w:r w:rsidRPr="002341D6">
                              <w:rPr>
                                <w:rFonts w:eastAsia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 - Gasket, Packing, and </w:t>
                            </w:r>
                          </w:p>
                          <w:p w14:paraId="019B4E19" w14:textId="467154C1" w:rsidR="002341D6" w:rsidRPr="009905B6" w:rsidRDefault="002341D6" w:rsidP="002341D6">
                            <w:pPr>
                              <w:shd w:val="clear" w:color="auto" w:fill="FFFFFF"/>
                              <w:spacing w:after="0" w:line="288" w:lineRule="atLeast"/>
                              <w:outlineLvl w:val="2"/>
                              <w:rPr>
                                <w:rFonts w:eastAsia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9905B6">
                              <w:rPr>
                                <w:rFonts w:eastAsia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2341D6">
                              <w:rPr>
                                <w:rFonts w:eastAsia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Sealing Device Manufacturing</w:t>
                            </w:r>
                          </w:p>
                          <w:p w14:paraId="04CD40E4" w14:textId="77777777" w:rsidR="002341D6" w:rsidRPr="009905B6" w:rsidRDefault="002341D6" w:rsidP="002341D6">
                            <w:pPr>
                              <w:shd w:val="clear" w:color="auto" w:fill="FFFFFF"/>
                              <w:spacing w:after="0" w:line="288" w:lineRule="atLeast"/>
                              <w:outlineLvl w:val="2"/>
                              <w:rPr>
                                <w:rFonts w:eastAsia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14:paraId="00F9203B" w14:textId="513F16F6" w:rsidR="002341D6" w:rsidRPr="009905B6" w:rsidRDefault="002341D6" w:rsidP="002341D6">
                            <w:pPr>
                              <w:pStyle w:val="Heading3"/>
                              <w:shd w:val="clear" w:color="auto" w:fill="FFFFFF"/>
                              <w:spacing w:before="0" w:beforeAutospacing="0" w:after="0" w:afterAutospacing="0" w:line="288" w:lineRule="atLeast"/>
                              <w:rPr>
                                <w:rFonts w:asciiTheme="minorHAnsi" w:hAnsiTheme="minorHAnsi"/>
                                <w:b w:val="0"/>
                                <w:bCs w:val="0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9905B6">
                              <w:rPr>
                                <w:rStyle w:val="Strong"/>
                                <w:rFonts w:asciiTheme="minorHAnsi" w:hAnsiTheme="minorHAnsi"/>
                                <w:color w:val="1F497D" w:themeColor="text2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332710</w:t>
                            </w:r>
                            <w:r w:rsidRPr="009905B6">
                              <w:rPr>
                                <w:rFonts w:asciiTheme="minorHAnsi" w:hAnsiTheme="minorHAns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 - </w:t>
                            </w:r>
                            <w:r w:rsidRPr="009905B6">
                              <w:rPr>
                                <w:rFonts w:asciiTheme="minorHAnsi" w:hAnsiTheme="minorHAnsi"/>
                                <w:b w:val="0"/>
                                <w:bCs w:val="0"/>
                                <w:color w:val="1F497D" w:themeColor="text2"/>
                                <w:sz w:val="28"/>
                                <w:szCs w:val="28"/>
                              </w:rPr>
                              <w:t>Machine Shops</w:t>
                            </w:r>
                          </w:p>
                          <w:p w14:paraId="7C60B4AE" w14:textId="250064D5" w:rsidR="002341D6" w:rsidRPr="009905B6" w:rsidRDefault="002341D6" w:rsidP="002341D6">
                            <w:pPr>
                              <w:pStyle w:val="Heading3"/>
                              <w:shd w:val="clear" w:color="auto" w:fill="FFFFFF"/>
                              <w:spacing w:before="0" w:beforeAutospacing="0" w:after="0" w:afterAutospacing="0" w:line="288" w:lineRule="atLeast"/>
                              <w:rPr>
                                <w:rFonts w:asciiTheme="minorHAnsi" w:hAnsiTheme="minorHAnsi"/>
                                <w:b w:val="0"/>
                                <w:bCs w:val="0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14:paraId="710EC510" w14:textId="77777777" w:rsidR="002341D6" w:rsidRPr="009905B6" w:rsidRDefault="002341D6" w:rsidP="002341D6">
                            <w:pPr>
                              <w:shd w:val="clear" w:color="auto" w:fill="FFFFFF"/>
                              <w:spacing w:after="0" w:line="288" w:lineRule="atLeast"/>
                              <w:outlineLvl w:val="2"/>
                              <w:rPr>
                                <w:rFonts w:eastAsia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341D6">
                              <w:rPr>
                                <w:rFonts w:eastAsia="Times New Roman" w:cs="Times New Roman"/>
                                <w:color w:val="1F497D" w:themeColor="text2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333514</w:t>
                            </w:r>
                            <w:r w:rsidRPr="002341D6">
                              <w:rPr>
                                <w:rFonts w:eastAsia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> - Special Die and Tool, Die Set,</w:t>
                            </w:r>
                          </w:p>
                          <w:p w14:paraId="3088C161" w14:textId="30152682" w:rsidR="002341D6" w:rsidRPr="002341D6" w:rsidRDefault="002341D6" w:rsidP="002341D6">
                            <w:pPr>
                              <w:shd w:val="clear" w:color="auto" w:fill="FFFFFF"/>
                              <w:spacing w:after="0" w:line="288" w:lineRule="atLeast"/>
                              <w:outlineLvl w:val="2"/>
                              <w:rPr>
                                <w:rFonts w:eastAsia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9905B6">
                              <w:rPr>
                                <w:rFonts w:eastAsia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2341D6">
                              <w:rPr>
                                <w:rFonts w:eastAsia="Times New Roman" w:cs="Times New Roman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Jig, and Fixture Manufacturing</w:t>
                            </w:r>
                          </w:p>
                          <w:p w14:paraId="1B290F54" w14:textId="77777777" w:rsidR="002341D6" w:rsidRPr="002341D6" w:rsidRDefault="002341D6" w:rsidP="002341D6">
                            <w:pPr>
                              <w:pStyle w:val="Heading3"/>
                              <w:shd w:val="clear" w:color="auto" w:fill="FFFFFF"/>
                              <w:spacing w:before="0" w:beforeAutospacing="0" w:after="0" w:afterAutospacing="0" w:line="288" w:lineRule="atLeast"/>
                              <w:rPr>
                                <w:rFonts w:ascii="Georgia" w:hAnsi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CEEC3E8" w14:textId="77777777" w:rsidR="002341D6" w:rsidRPr="002341D6" w:rsidRDefault="002341D6" w:rsidP="002341D6">
                            <w:pPr>
                              <w:shd w:val="clear" w:color="auto" w:fill="FFFFFF"/>
                              <w:spacing w:after="0" w:line="288" w:lineRule="atLeast"/>
                              <w:outlineLvl w:val="2"/>
                              <w:rPr>
                                <w:rFonts w:ascii="Georgia" w:eastAsia="Times New Roman" w:hAnsi="Georgi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B0A657E" w14:textId="77777777" w:rsidR="00EA3615" w:rsidRDefault="00EA3615" w:rsidP="00EA361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31CA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.4pt;margin-top:106.4pt;width:247.8pt;height:166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" fillcolor="white [3201]" strokeweight=".5pt">
                <v:textbox>
                  <w:txbxContent>
                    <w:p w14:paraId="17889D52" w14:textId="03861CC5" w:rsidR="00EA3615" w:rsidRPr="009905B6" w:rsidRDefault="00EA3615" w:rsidP="009A1ED9">
                      <w:pPr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 w:rsidRPr="009905B6"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NAICS Codes</w:t>
                      </w:r>
                    </w:p>
                    <w:p w14:paraId="104D888B" w14:textId="77777777" w:rsidR="002341D6" w:rsidRPr="009905B6" w:rsidRDefault="002341D6" w:rsidP="009A1ED9">
                      <w:pPr>
                        <w:spacing w:after="0" w:line="288" w:lineRule="atLeast"/>
                        <w:outlineLvl w:val="2"/>
                        <w:rPr>
                          <w:rFonts w:eastAsia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  <w:r w:rsidRPr="002341D6">
                        <w:rPr>
                          <w:rFonts w:eastAsia="Times New Roman" w:cs="Times New Roman"/>
                          <w:color w:val="1F497D" w:themeColor="text2"/>
                          <w:sz w:val="28"/>
                          <w:szCs w:val="28"/>
                          <w:bdr w:val="none" w:sz="0" w:space="0" w:color="auto" w:frame="1"/>
                        </w:rPr>
                        <w:t>339991</w:t>
                      </w:r>
                      <w:r w:rsidRPr="002341D6">
                        <w:rPr>
                          <w:rFonts w:eastAsia="Times New Roman" w:cs="Times New Roman"/>
                          <w:color w:val="1F497D" w:themeColor="text2"/>
                          <w:sz w:val="28"/>
                          <w:szCs w:val="28"/>
                        </w:rPr>
                        <w:t xml:space="preserve"> - Gasket, Packing, and </w:t>
                      </w:r>
                    </w:p>
                    <w:p w14:paraId="019B4E19" w14:textId="467154C1" w:rsidR="002341D6" w:rsidRPr="009905B6" w:rsidRDefault="002341D6" w:rsidP="002341D6">
                      <w:pPr>
                        <w:shd w:val="clear" w:color="auto" w:fill="FFFFFF"/>
                        <w:spacing w:after="0" w:line="288" w:lineRule="atLeast"/>
                        <w:outlineLvl w:val="2"/>
                        <w:rPr>
                          <w:rFonts w:eastAsia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  <w:r w:rsidRPr="009905B6">
                        <w:rPr>
                          <w:rFonts w:eastAsia="Times New Roman" w:cs="Times New Roman"/>
                          <w:color w:val="1F497D" w:themeColor="text2"/>
                          <w:sz w:val="28"/>
                          <w:szCs w:val="28"/>
                        </w:rPr>
                        <w:t xml:space="preserve">                 </w:t>
                      </w:r>
                      <w:r w:rsidRPr="002341D6">
                        <w:rPr>
                          <w:rFonts w:eastAsia="Times New Roman" w:cs="Times New Roman"/>
                          <w:color w:val="1F497D" w:themeColor="text2"/>
                          <w:sz w:val="28"/>
                          <w:szCs w:val="28"/>
                        </w:rPr>
                        <w:t>Sealing Device Manufacturing</w:t>
                      </w:r>
                    </w:p>
                    <w:p w14:paraId="04CD40E4" w14:textId="77777777" w:rsidR="002341D6" w:rsidRPr="009905B6" w:rsidRDefault="002341D6" w:rsidP="002341D6">
                      <w:pPr>
                        <w:shd w:val="clear" w:color="auto" w:fill="FFFFFF"/>
                        <w:spacing w:after="0" w:line="288" w:lineRule="atLeast"/>
                        <w:outlineLvl w:val="2"/>
                        <w:rPr>
                          <w:rFonts w:eastAsia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14:paraId="00F9203B" w14:textId="513F16F6" w:rsidR="002341D6" w:rsidRPr="009905B6" w:rsidRDefault="002341D6" w:rsidP="002341D6">
                      <w:pPr>
                        <w:pStyle w:val="Heading3"/>
                        <w:shd w:val="clear" w:color="auto" w:fill="FFFFFF"/>
                        <w:spacing w:before="0" w:beforeAutospacing="0" w:after="0" w:afterAutospacing="0" w:line="288" w:lineRule="atLeast"/>
                        <w:rPr>
                          <w:rFonts w:asciiTheme="minorHAnsi" w:hAnsiTheme="minorHAnsi"/>
                          <w:b w:val="0"/>
                          <w:bCs w:val="0"/>
                          <w:color w:val="1F497D" w:themeColor="text2"/>
                          <w:sz w:val="28"/>
                          <w:szCs w:val="28"/>
                        </w:rPr>
                      </w:pPr>
                      <w:r w:rsidRPr="009905B6">
                        <w:rPr>
                          <w:rStyle w:val="Strong"/>
                          <w:rFonts w:asciiTheme="minorHAnsi" w:hAnsiTheme="minorHAnsi"/>
                          <w:color w:val="1F497D" w:themeColor="text2"/>
                          <w:sz w:val="28"/>
                          <w:szCs w:val="28"/>
                          <w:bdr w:val="none" w:sz="0" w:space="0" w:color="auto" w:frame="1"/>
                        </w:rPr>
                        <w:t>332710</w:t>
                      </w:r>
                      <w:r w:rsidRPr="009905B6">
                        <w:rPr>
                          <w:rFonts w:asciiTheme="minorHAnsi" w:hAnsiTheme="minorHAnsi"/>
                          <w:color w:val="1F497D" w:themeColor="text2"/>
                          <w:sz w:val="28"/>
                          <w:szCs w:val="28"/>
                        </w:rPr>
                        <w:t xml:space="preserve"> - </w:t>
                      </w:r>
                      <w:r w:rsidRPr="009905B6">
                        <w:rPr>
                          <w:rFonts w:asciiTheme="minorHAnsi" w:hAnsiTheme="minorHAnsi"/>
                          <w:b w:val="0"/>
                          <w:bCs w:val="0"/>
                          <w:color w:val="1F497D" w:themeColor="text2"/>
                          <w:sz w:val="28"/>
                          <w:szCs w:val="28"/>
                        </w:rPr>
                        <w:t>Machine Shops</w:t>
                      </w:r>
                    </w:p>
                    <w:p w14:paraId="7C60B4AE" w14:textId="250064D5" w:rsidR="002341D6" w:rsidRPr="009905B6" w:rsidRDefault="002341D6" w:rsidP="002341D6">
                      <w:pPr>
                        <w:pStyle w:val="Heading3"/>
                        <w:shd w:val="clear" w:color="auto" w:fill="FFFFFF"/>
                        <w:spacing w:before="0" w:beforeAutospacing="0" w:after="0" w:afterAutospacing="0" w:line="288" w:lineRule="atLeast"/>
                        <w:rPr>
                          <w:rFonts w:asciiTheme="minorHAnsi" w:hAnsiTheme="minorHAnsi"/>
                          <w:b w:val="0"/>
                          <w:bCs w:val="0"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14:paraId="710EC510" w14:textId="77777777" w:rsidR="002341D6" w:rsidRPr="009905B6" w:rsidRDefault="002341D6" w:rsidP="002341D6">
                      <w:pPr>
                        <w:shd w:val="clear" w:color="auto" w:fill="FFFFFF"/>
                        <w:spacing w:after="0" w:line="288" w:lineRule="atLeast"/>
                        <w:outlineLvl w:val="2"/>
                        <w:rPr>
                          <w:rFonts w:eastAsia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  <w:r w:rsidRPr="002341D6">
                        <w:rPr>
                          <w:rFonts w:eastAsia="Times New Roman" w:cs="Times New Roman"/>
                          <w:color w:val="1F497D" w:themeColor="text2"/>
                          <w:sz w:val="28"/>
                          <w:szCs w:val="28"/>
                          <w:bdr w:val="none" w:sz="0" w:space="0" w:color="auto" w:frame="1"/>
                        </w:rPr>
                        <w:t>333514</w:t>
                      </w:r>
                      <w:r w:rsidRPr="002341D6">
                        <w:rPr>
                          <w:rFonts w:eastAsia="Times New Roman" w:cs="Times New Roman"/>
                          <w:color w:val="1F497D" w:themeColor="text2"/>
                          <w:sz w:val="28"/>
                          <w:szCs w:val="28"/>
                        </w:rPr>
                        <w:t> - Special Die and Tool, Die Set,</w:t>
                      </w:r>
                    </w:p>
                    <w:p w14:paraId="3088C161" w14:textId="30152682" w:rsidR="002341D6" w:rsidRPr="002341D6" w:rsidRDefault="002341D6" w:rsidP="002341D6">
                      <w:pPr>
                        <w:shd w:val="clear" w:color="auto" w:fill="FFFFFF"/>
                        <w:spacing w:after="0" w:line="288" w:lineRule="atLeast"/>
                        <w:outlineLvl w:val="2"/>
                        <w:rPr>
                          <w:rFonts w:eastAsia="Times New Roman" w:cs="Times New Roman"/>
                          <w:color w:val="1F497D" w:themeColor="text2"/>
                          <w:sz w:val="28"/>
                          <w:szCs w:val="28"/>
                        </w:rPr>
                      </w:pPr>
                      <w:r w:rsidRPr="009905B6">
                        <w:rPr>
                          <w:rFonts w:eastAsia="Times New Roman" w:cs="Times New Roman"/>
                          <w:color w:val="1F497D" w:themeColor="text2"/>
                          <w:sz w:val="28"/>
                          <w:szCs w:val="28"/>
                        </w:rPr>
                        <w:t xml:space="preserve">              </w:t>
                      </w:r>
                      <w:r w:rsidRPr="002341D6">
                        <w:rPr>
                          <w:rFonts w:eastAsia="Times New Roman" w:cs="Times New Roman"/>
                          <w:color w:val="1F497D" w:themeColor="text2"/>
                          <w:sz w:val="28"/>
                          <w:szCs w:val="28"/>
                        </w:rPr>
                        <w:t xml:space="preserve"> Jig, and Fixture Manufacturing</w:t>
                      </w:r>
                    </w:p>
                    <w:p w14:paraId="1B290F54" w14:textId="77777777" w:rsidR="002341D6" w:rsidRPr="002341D6" w:rsidRDefault="002341D6" w:rsidP="002341D6">
                      <w:pPr>
                        <w:pStyle w:val="Heading3"/>
                        <w:shd w:val="clear" w:color="auto" w:fill="FFFFFF"/>
                        <w:spacing w:before="0" w:beforeAutospacing="0" w:after="0" w:afterAutospacing="0" w:line="288" w:lineRule="atLeast"/>
                        <w:rPr>
                          <w:rFonts w:ascii="Georgia" w:hAnsi="Georgia"/>
                          <w:color w:val="000000"/>
                          <w:sz w:val="20"/>
                          <w:szCs w:val="20"/>
                        </w:rPr>
                      </w:pPr>
                    </w:p>
                    <w:p w14:paraId="1CEEC3E8" w14:textId="77777777" w:rsidR="002341D6" w:rsidRPr="002341D6" w:rsidRDefault="002341D6" w:rsidP="002341D6">
                      <w:pPr>
                        <w:shd w:val="clear" w:color="auto" w:fill="FFFFFF"/>
                        <w:spacing w:after="0" w:line="288" w:lineRule="atLeast"/>
                        <w:outlineLvl w:val="2"/>
                        <w:rPr>
                          <w:rFonts w:ascii="Georgia" w:eastAsia="Times New Roman" w:hAnsi="Georgia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4B0A657E" w14:textId="77777777" w:rsidR="00EA3615" w:rsidRDefault="00EA3615" w:rsidP="00EA3615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6D9D" w:rsidRPr="004F6D9D">
        <w:rPr>
          <w:noProof/>
          <w:color w:val="365F91" w:themeColor="accent1" w:themeShade="BF"/>
        </w:rPr>
        <w:drawing>
          <wp:inline distT="0" distB="0" distL="0" distR="0" wp14:anchorId="30225AF9" wp14:editId="3FF4E038">
            <wp:extent cx="1015500" cy="1118235"/>
            <wp:effectExtent l="0" t="0" r="0" b="5715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G-logo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590" cy="1155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6D9D" w:rsidRPr="004F6D9D">
        <w:rPr>
          <w:color w:val="365F91" w:themeColor="accent1" w:themeShade="BF"/>
        </w:rPr>
        <w:t xml:space="preserve">   </w:t>
      </w:r>
      <w:r w:rsidR="009905B6">
        <w:rPr>
          <w:color w:val="365F91" w:themeColor="accent1" w:themeShade="BF"/>
        </w:rPr>
        <w:t xml:space="preserve">      </w:t>
      </w:r>
      <w:r w:rsidR="004F6D9D" w:rsidRPr="004F6D9D">
        <w:rPr>
          <w:color w:val="365F91" w:themeColor="accent1" w:themeShade="BF"/>
        </w:rPr>
        <w:t xml:space="preserve">                                                     </w:t>
      </w:r>
      <w:r w:rsidR="00815E8E">
        <w:rPr>
          <w:color w:val="365F91" w:themeColor="accent1" w:themeShade="BF"/>
        </w:rPr>
        <w:t xml:space="preserve">                        </w:t>
      </w:r>
      <w:r w:rsidR="004F6D9D" w:rsidRPr="004F6D9D">
        <w:rPr>
          <w:color w:val="365F91" w:themeColor="accent1" w:themeShade="BF"/>
        </w:rPr>
        <w:t xml:space="preserve"> </w:t>
      </w:r>
      <w:r w:rsidR="004F6D9D" w:rsidRPr="00815E8E">
        <w:rPr>
          <w:b/>
          <w:bCs/>
          <w:color w:val="365F91" w:themeColor="accent1" w:themeShade="BF"/>
          <w:sz w:val="48"/>
          <w:szCs w:val="48"/>
        </w:rPr>
        <w:t>C</w:t>
      </w:r>
      <w:r w:rsidR="00815E8E" w:rsidRPr="00815E8E">
        <w:rPr>
          <w:b/>
          <w:bCs/>
          <w:color w:val="365F91" w:themeColor="accent1" w:themeShade="BF"/>
          <w:sz w:val="48"/>
          <w:szCs w:val="48"/>
        </w:rPr>
        <w:t>APABILITY</w:t>
      </w:r>
      <w:r w:rsidR="004F6D9D" w:rsidRPr="00815E8E">
        <w:rPr>
          <w:b/>
          <w:bCs/>
          <w:color w:val="365F91" w:themeColor="accent1" w:themeShade="BF"/>
          <w:sz w:val="48"/>
          <w:szCs w:val="48"/>
        </w:rPr>
        <w:t xml:space="preserve"> S</w:t>
      </w:r>
      <w:r w:rsidR="00815E8E" w:rsidRPr="00815E8E">
        <w:rPr>
          <w:b/>
          <w:bCs/>
          <w:color w:val="365F91" w:themeColor="accent1" w:themeShade="BF"/>
          <w:sz w:val="48"/>
          <w:szCs w:val="48"/>
        </w:rPr>
        <w:t>TATEMENT</w:t>
      </w:r>
    </w:p>
    <w:p w14:paraId="73C9CB66" w14:textId="328977F6" w:rsidR="009905B6" w:rsidRDefault="00C57FCD">
      <w:pPr>
        <w:rPr>
          <w:color w:val="365F91" w:themeColor="accent1" w:themeShade="BF"/>
        </w:rPr>
      </w:pPr>
      <w:r w:rsidRPr="00EA3615">
        <w:rPr>
          <w:noProof/>
          <w:color w:val="365F91" w:themeColor="accent1" w:themeShade="BF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22A4523E" wp14:editId="420972E5">
                <wp:simplePos x="0" y="0"/>
                <wp:positionH relativeFrom="margin">
                  <wp:posOffset>3657600</wp:posOffset>
                </wp:positionH>
                <wp:positionV relativeFrom="margin">
                  <wp:posOffset>1379220</wp:posOffset>
                </wp:positionV>
                <wp:extent cx="3436620" cy="4183380"/>
                <wp:effectExtent l="0" t="0" r="0" b="762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6620" cy="4183380"/>
                          <a:chOff x="20339" y="-959593"/>
                          <a:chExt cx="3790674" cy="2056632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20339" y="-959593"/>
                            <a:ext cx="3773404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895E1F" w14:textId="77777777" w:rsidR="00EA3615" w:rsidRDefault="00EA361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113325" y="-630554"/>
                            <a:ext cx="3697688" cy="17275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5D503A" w14:textId="77777777" w:rsidR="00A91F38" w:rsidRDefault="00EA3615" w:rsidP="000F2A3B">
                              <w:pPr>
                                <w:pStyle w:val="NoSpacing"/>
                                <w:rPr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r w:rsidRPr="00DF5181">
                                <w:rPr>
                                  <w:b/>
                                  <w:bCs/>
                                  <w:color w:val="365F91" w:themeColor="accent1" w:themeShade="BF"/>
                                  <w:sz w:val="24"/>
                                  <w:szCs w:val="24"/>
                                  <w:shd w:val="clear" w:color="auto" w:fill="FFFFFF"/>
                                </w:rPr>
                                <w:t>Southeastern Plastic &amp; Gasket</w:t>
                              </w:r>
                              <w:r w:rsidRPr="00DF5181">
                                <w:rPr>
                                  <w:color w:val="365F91" w:themeColor="accent1" w:themeShade="BF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DF5181">
                                <w:rPr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offers our customers quality gaskets, precision machined parts and raw materials. We emphasize on customer service and competitive pricing while making on-time deliveries a priority. We have developed a Team that has 40+ years of sales experience in the plastic industry. Our sister company, Southeastern Tool provides over 59 years of proven performance and reliability. Our 25,000 </w:t>
                              </w:r>
                              <w:proofErr w:type="spellStart"/>
                              <w:r w:rsidRPr="00DF5181">
                                <w:rPr>
                                  <w:sz w:val="24"/>
                                  <w:szCs w:val="24"/>
                                  <w:shd w:val="clear" w:color="auto" w:fill="FFFFFF"/>
                                </w:rPr>
                                <w:t>sq</w:t>
                              </w:r>
                              <w:proofErr w:type="spellEnd"/>
                              <w:r w:rsidRPr="00DF5181">
                                <w:rPr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ft facility is equipped with both manual and CNC mills and lathes, a grinding department and a complete fabrication department. </w:t>
                              </w:r>
                              <w:r w:rsidRPr="00DF5181">
                                <w:rPr>
                                  <w:b/>
                                  <w:bCs/>
                                  <w:color w:val="365F91" w:themeColor="accent1" w:themeShade="BF"/>
                                  <w:sz w:val="24"/>
                                  <w:szCs w:val="24"/>
                                  <w:shd w:val="clear" w:color="auto" w:fill="FFFFFF"/>
                                </w:rPr>
                                <w:t>SPG</w:t>
                              </w:r>
                              <w:r w:rsidRPr="00DF5181">
                                <w:rPr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DF5181">
                                <w:rPr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Gaskets are manufactured by waterjet as well as die cut. </w:t>
                              </w:r>
                            </w:p>
                            <w:p w14:paraId="1D6547B9" w14:textId="77777777" w:rsidR="00A91F38" w:rsidRDefault="00A91F38" w:rsidP="000F2A3B">
                              <w:pPr>
                                <w:pStyle w:val="NoSpacing"/>
                                <w:rPr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</w:p>
                            <w:p w14:paraId="5E5A8C3B" w14:textId="77777777" w:rsidR="00A91F38" w:rsidRDefault="00C57FCD" w:rsidP="000F2A3B">
                              <w:pPr>
                                <w:pStyle w:val="NoSpacing"/>
                                <w:rPr>
                                  <w:b/>
                                  <w:bCs/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  <w:r w:rsidRPr="00FA33D8">
                                <w:rPr>
                                  <w:b/>
                                  <w:bCs/>
                                  <w:color w:val="1F497D" w:themeColor="text2"/>
                                  <w:sz w:val="24"/>
                                  <w:szCs w:val="24"/>
                                </w:rPr>
                                <w:t xml:space="preserve">Business Structure: </w:t>
                              </w:r>
                            </w:p>
                            <w:p w14:paraId="1DECBF2E" w14:textId="7F89A3B6" w:rsidR="00EA3615" w:rsidRPr="00A91F38" w:rsidRDefault="00C57FCD" w:rsidP="000F2A3B">
                              <w:pPr>
                                <w:pStyle w:val="NoSpacing"/>
                                <w:rPr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r w:rsidRPr="00A91F38">
                                <w:rPr>
                                  <w:color w:val="1F497D" w:themeColor="text2"/>
                                  <w:sz w:val="24"/>
                                  <w:szCs w:val="24"/>
                                </w:rPr>
                                <w:t>Southeastern Plastic &amp; Gasket is a Woman Owned Small Business and Registered LLC</w:t>
                              </w:r>
                            </w:p>
                            <w:p w14:paraId="39D7AF5A" w14:textId="226ED814" w:rsidR="00011152" w:rsidRDefault="00011152" w:rsidP="000F2A3B">
                              <w:pPr>
                                <w:pStyle w:val="NoSpacing"/>
                                <w:rPr>
                                  <w:shd w:val="clear" w:color="auto" w:fill="FFFFFF"/>
                                </w:rPr>
                              </w:pPr>
                            </w:p>
                            <w:p w14:paraId="11643C94" w14:textId="1040D409" w:rsidR="00011152" w:rsidRDefault="00011152" w:rsidP="000F2A3B">
                              <w:pPr>
                                <w:pStyle w:val="NoSpacing"/>
                                <w:rPr>
                                  <w:caps/>
                                  <w:color w:val="4F81BD" w:themeColor="accent1"/>
                                </w:rPr>
                              </w:pPr>
                            </w:p>
                            <w:p w14:paraId="22131192" w14:textId="5095DFA3" w:rsidR="00011152" w:rsidRDefault="00011152" w:rsidP="000F2A3B">
                              <w:pPr>
                                <w:pStyle w:val="NoSpacing"/>
                                <w:rPr>
                                  <w:caps/>
                                  <w:color w:val="4F81BD" w:themeColor="accent1"/>
                                </w:rPr>
                              </w:pPr>
                            </w:p>
                            <w:p w14:paraId="20B142A3" w14:textId="4B563990" w:rsidR="00011152" w:rsidRDefault="00011152" w:rsidP="000F2A3B">
                              <w:pPr>
                                <w:pStyle w:val="NoSpacing"/>
                                <w:rPr>
                                  <w:caps/>
                                  <w:color w:val="4F81BD" w:themeColor="accent1"/>
                                </w:rPr>
                              </w:pPr>
                            </w:p>
                            <w:p w14:paraId="45EB14B1" w14:textId="77777777" w:rsidR="00011152" w:rsidRPr="007C2C93" w:rsidRDefault="00011152" w:rsidP="000F2A3B">
                              <w:pPr>
                                <w:pStyle w:val="NoSpacing"/>
                                <w:rPr>
                                  <w:caps/>
                                  <w:color w:val="4F81BD" w:themeColor="accen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A4523E" id="Group 198" o:spid="_x0000_s1027" style="position:absolute;margin-left:4in;margin-top:108.6pt;width:270.6pt;height:329.4pt;z-index:251659264;mso-wrap-distance-left:14.4pt;mso-wrap-distance-top:3.6pt;mso-wrap-distance-right:14.4pt;mso-wrap-distance-bottom:3.6pt;mso-position-horizontal-relative:margin;mso-position-vertical-relative:margin;mso-width-relative:margin;mso-height-relative:margin" coordorigin="203,-9595" coordsize="37906,20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">
                <v:rect id="Rectangle 199" o:spid="_x0000_s1028" style="position:absolute;left:203;top:-9595;width:3773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f81bd [3204]" stroked="f" strokeweight="1pt">
                  <v:textbox>
                    <w:txbxContent>
                      <w:p w14:paraId="51895E1F" w14:textId="77777777" w:rsidR="00EA3615" w:rsidRDefault="00EA361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0" o:spid="_x0000_s1029" type="#_x0000_t202" style="position:absolute;left:1133;top:-6305;width:36977;height:17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435D503A" w14:textId="77777777" w:rsidR="00A91F38" w:rsidRDefault="00EA3615" w:rsidP="000F2A3B">
                        <w:pPr>
                          <w:pStyle w:val="NoSpacing"/>
                          <w:rPr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DF5181">
                          <w:rPr>
                            <w:b/>
                            <w:bCs/>
                            <w:color w:val="365F91" w:themeColor="accent1" w:themeShade="BF"/>
                            <w:sz w:val="24"/>
                            <w:szCs w:val="24"/>
                            <w:shd w:val="clear" w:color="auto" w:fill="FFFFFF"/>
                          </w:rPr>
                          <w:t>Southeastern Plastic &amp; Gasket</w:t>
                        </w:r>
                        <w:r w:rsidRPr="00DF5181">
                          <w:rPr>
                            <w:color w:val="365F91" w:themeColor="accent1" w:themeShade="BF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r w:rsidRPr="00DF5181">
                          <w:rPr>
                            <w:sz w:val="24"/>
                            <w:szCs w:val="24"/>
                            <w:shd w:val="clear" w:color="auto" w:fill="FFFFFF"/>
                          </w:rPr>
                          <w:t xml:space="preserve">offers our customers quality gaskets, precision machined parts and raw materials. We emphasize on customer service and competitive pricing while making on-time deliveries a priority. We have developed a Team that has 40+ years of sales experience in the plastic industry. Our sister company, Southeastern Tool provides over 59 years of proven performance and reliability. Our 25,000 </w:t>
                        </w:r>
                        <w:proofErr w:type="spellStart"/>
                        <w:r w:rsidRPr="00DF5181">
                          <w:rPr>
                            <w:sz w:val="24"/>
                            <w:szCs w:val="24"/>
                            <w:shd w:val="clear" w:color="auto" w:fill="FFFFFF"/>
                          </w:rPr>
                          <w:t>sq</w:t>
                        </w:r>
                        <w:proofErr w:type="spellEnd"/>
                        <w:r w:rsidRPr="00DF5181">
                          <w:rPr>
                            <w:sz w:val="24"/>
                            <w:szCs w:val="24"/>
                            <w:shd w:val="clear" w:color="auto" w:fill="FFFFFF"/>
                          </w:rPr>
                          <w:t xml:space="preserve"> ft facility is equipped with both manual and CNC mills and lathes, a grinding department and a complete fabrication department. </w:t>
                        </w:r>
                        <w:r w:rsidRPr="00DF5181">
                          <w:rPr>
                            <w:b/>
                            <w:bCs/>
                            <w:color w:val="365F91" w:themeColor="accent1" w:themeShade="BF"/>
                            <w:sz w:val="24"/>
                            <w:szCs w:val="24"/>
                            <w:shd w:val="clear" w:color="auto" w:fill="FFFFFF"/>
                          </w:rPr>
                          <w:t>SPG</w:t>
                        </w:r>
                        <w:r w:rsidRPr="00DF5181">
                          <w:rPr>
                            <w:b/>
                            <w:bCs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r w:rsidRPr="00DF5181">
                          <w:rPr>
                            <w:sz w:val="24"/>
                            <w:szCs w:val="24"/>
                            <w:shd w:val="clear" w:color="auto" w:fill="FFFFFF"/>
                          </w:rPr>
                          <w:t xml:space="preserve">Gaskets are manufactured by waterjet as well as die cut. </w:t>
                        </w:r>
                      </w:p>
                      <w:p w14:paraId="1D6547B9" w14:textId="77777777" w:rsidR="00A91F38" w:rsidRDefault="00A91F38" w:rsidP="000F2A3B">
                        <w:pPr>
                          <w:pStyle w:val="NoSpacing"/>
                          <w:rPr>
                            <w:sz w:val="24"/>
                            <w:szCs w:val="24"/>
                            <w:shd w:val="clear" w:color="auto" w:fill="FFFFFF"/>
                          </w:rPr>
                        </w:pPr>
                      </w:p>
                      <w:p w14:paraId="5E5A8C3B" w14:textId="77777777" w:rsidR="00A91F38" w:rsidRDefault="00C57FCD" w:rsidP="000F2A3B">
                        <w:pPr>
                          <w:pStyle w:val="NoSpacing"/>
                          <w:rPr>
                            <w:b/>
                            <w:bCs/>
                            <w:color w:val="1F497D" w:themeColor="text2"/>
                            <w:sz w:val="24"/>
                            <w:szCs w:val="24"/>
                          </w:rPr>
                        </w:pPr>
                        <w:r w:rsidRPr="00FA33D8">
                          <w:rPr>
                            <w:b/>
                            <w:bCs/>
                            <w:color w:val="1F497D" w:themeColor="text2"/>
                            <w:sz w:val="24"/>
                            <w:szCs w:val="24"/>
                          </w:rPr>
                          <w:t xml:space="preserve">Business Structure: </w:t>
                        </w:r>
                      </w:p>
                      <w:p w14:paraId="1DECBF2E" w14:textId="7F89A3B6" w:rsidR="00EA3615" w:rsidRPr="00A91F38" w:rsidRDefault="00C57FCD" w:rsidP="000F2A3B">
                        <w:pPr>
                          <w:pStyle w:val="NoSpacing"/>
                          <w:rPr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A91F38">
                          <w:rPr>
                            <w:color w:val="1F497D" w:themeColor="text2"/>
                            <w:sz w:val="24"/>
                            <w:szCs w:val="24"/>
                          </w:rPr>
                          <w:t>Southeastern Plastic &amp; Gasket is a Woman Owned Small Business and Registered LLC</w:t>
                        </w:r>
                      </w:p>
                      <w:p w14:paraId="39D7AF5A" w14:textId="226ED814" w:rsidR="00011152" w:rsidRDefault="00011152" w:rsidP="000F2A3B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14:paraId="11643C94" w14:textId="1040D409" w:rsidR="00011152" w:rsidRDefault="00011152" w:rsidP="000F2A3B">
                        <w:pPr>
                          <w:pStyle w:val="NoSpacing"/>
                          <w:rPr>
                            <w:caps/>
                            <w:color w:val="4F81BD" w:themeColor="accent1"/>
                          </w:rPr>
                        </w:pPr>
                      </w:p>
                      <w:p w14:paraId="22131192" w14:textId="5095DFA3" w:rsidR="00011152" w:rsidRDefault="00011152" w:rsidP="000F2A3B">
                        <w:pPr>
                          <w:pStyle w:val="NoSpacing"/>
                          <w:rPr>
                            <w:caps/>
                            <w:color w:val="4F81BD" w:themeColor="accent1"/>
                          </w:rPr>
                        </w:pPr>
                      </w:p>
                      <w:p w14:paraId="20B142A3" w14:textId="4B563990" w:rsidR="00011152" w:rsidRDefault="00011152" w:rsidP="000F2A3B">
                        <w:pPr>
                          <w:pStyle w:val="NoSpacing"/>
                          <w:rPr>
                            <w:caps/>
                            <w:color w:val="4F81BD" w:themeColor="accent1"/>
                          </w:rPr>
                        </w:pPr>
                      </w:p>
                      <w:p w14:paraId="45EB14B1" w14:textId="77777777" w:rsidR="00011152" w:rsidRPr="007C2C93" w:rsidRDefault="00011152" w:rsidP="000F2A3B">
                        <w:pPr>
                          <w:pStyle w:val="NoSpacing"/>
                          <w:rPr>
                            <w:caps/>
                            <w:color w:val="4F81BD" w:themeColor="accent1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FA33D8">
        <w:rPr>
          <w:color w:val="365F91" w:themeColor="accent1" w:themeShade="BF"/>
        </w:rPr>
        <w:t xml:space="preserve">     </w:t>
      </w:r>
      <w:r w:rsidR="004F6D9D" w:rsidRPr="004F6D9D">
        <w:rPr>
          <w:color w:val="365F91" w:themeColor="accent1" w:themeShade="BF"/>
        </w:rPr>
        <w:t xml:space="preserve"> </w:t>
      </w:r>
    </w:p>
    <w:p w14:paraId="27F16CC0" w14:textId="671FC76E" w:rsidR="00C57FCD" w:rsidRDefault="00C57FCD">
      <w:pPr>
        <w:rPr>
          <w:color w:val="365F91" w:themeColor="accent1" w:themeShade="BF"/>
        </w:rPr>
      </w:pPr>
    </w:p>
    <w:p w14:paraId="4EA2A107" w14:textId="7C306E81" w:rsidR="00C57FCD" w:rsidRDefault="00C57FCD">
      <w:pPr>
        <w:rPr>
          <w:color w:val="365F91" w:themeColor="accent1" w:themeShade="BF"/>
        </w:rPr>
      </w:pPr>
    </w:p>
    <w:p w14:paraId="6B5289DC" w14:textId="35435B59" w:rsidR="00C57FCD" w:rsidRDefault="00C57FCD">
      <w:pPr>
        <w:rPr>
          <w:color w:val="365F91" w:themeColor="accent1" w:themeShade="BF"/>
        </w:rPr>
      </w:pPr>
    </w:p>
    <w:p w14:paraId="35372104" w14:textId="5BA342A5" w:rsidR="00C57FCD" w:rsidRDefault="00C57FCD">
      <w:pPr>
        <w:rPr>
          <w:color w:val="365F91" w:themeColor="accent1" w:themeShade="BF"/>
        </w:rPr>
      </w:pPr>
    </w:p>
    <w:p w14:paraId="04AACD5A" w14:textId="360A13A2" w:rsidR="00C57FCD" w:rsidRDefault="00C57FCD">
      <w:pPr>
        <w:rPr>
          <w:b/>
          <w:bCs/>
          <w:color w:val="1F497D" w:themeColor="text2"/>
          <w:sz w:val="24"/>
          <w:szCs w:val="24"/>
        </w:rPr>
      </w:pPr>
    </w:p>
    <w:p w14:paraId="1C11CDC3" w14:textId="633A306D" w:rsidR="00C57FCD" w:rsidRDefault="00C57FCD">
      <w:pPr>
        <w:rPr>
          <w:b/>
          <w:bCs/>
          <w:color w:val="1F497D" w:themeColor="text2"/>
          <w:sz w:val="24"/>
          <w:szCs w:val="24"/>
        </w:rPr>
      </w:pPr>
    </w:p>
    <w:p w14:paraId="541BE12F" w14:textId="23264A77" w:rsidR="00C57FCD" w:rsidRPr="00C57FCD" w:rsidRDefault="00C57FCD">
      <w:pPr>
        <w:rPr>
          <w:b/>
          <w:bCs/>
          <w:color w:val="1F497D" w:themeColor="text2"/>
          <w:sz w:val="16"/>
          <w:szCs w:val="16"/>
        </w:rPr>
      </w:pPr>
    </w:p>
    <w:p w14:paraId="7C154ACA" w14:textId="771D0D80" w:rsidR="00235390" w:rsidRDefault="00235390" w:rsidP="00C57FCD">
      <w:pPr>
        <w:pBdr>
          <w:top w:val="single" w:sz="24" w:space="14" w:color="4F81BD" w:themeColor="accent1"/>
          <w:bottom w:val="single" w:sz="24" w:space="8" w:color="4F81BD" w:themeColor="accent1"/>
        </w:pBdr>
        <w:spacing w:after="0"/>
        <w:rPr>
          <w:b/>
          <w:bCs/>
          <w:color w:val="1F497D" w:themeColor="text2"/>
          <w:sz w:val="16"/>
          <w:szCs w:val="16"/>
        </w:rPr>
      </w:pPr>
      <w:r w:rsidRPr="00B86C7C">
        <w:rPr>
          <w:b/>
          <w:bCs/>
          <w:color w:val="1F497D" w:themeColor="text2"/>
          <w:sz w:val="24"/>
          <w:szCs w:val="24"/>
        </w:rPr>
        <w:t>CORE CAPB</w:t>
      </w:r>
      <w:r w:rsidR="00A936C4" w:rsidRPr="00B86C7C">
        <w:rPr>
          <w:b/>
          <w:bCs/>
          <w:color w:val="1F497D" w:themeColor="text2"/>
          <w:sz w:val="24"/>
          <w:szCs w:val="24"/>
        </w:rPr>
        <w:t>ILITIES</w:t>
      </w:r>
    </w:p>
    <w:p w14:paraId="60E497CC" w14:textId="57E2D995" w:rsidR="00A936C4" w:rsidRDefault="00A936C4" w:rsidP="00C57FCD">
      <w:pPr>
        <w:pBdr>
          <w:top w:val="single" w:sz="24" w:space="14" w:color="4F81BD" w:themeColor="accent1"/>
          <w:bottom w:val="single" w:sz="24" w:space="8" w:color="4F81BD" w:themeColor="accent1"/>
        </w:pBdr>
        <w:spacing w:after="0"/>
        <w:rPr>
          <w:color w:val="1F497D" w:themeColor="text2"/>
          <w:sz w:val="16"/>
          <w:szCs w:val="16"/>
        </w:rPr>
      </w:pPr>
      <w:r w:rsidRPr="00B86C7C">
        <w:rPr>
          <w:color w:val="1F497D" w:themeColor="text2"/>
          <w:sz w:val="24"/>
          <w:szCs w:val="24"/>
        </w:rPr>
        <w:t>Water Jet Cutting</w:t>
      </w:r>
      <w:r w:rsidR="00A02352">
        <w:rPr>
          <w:color w:val="1F497D" w:themeColor="text2"/>
          <w:sz w:val="24"/>
          <w:szCs w:val="24"/>
        </w:rPr>
        <w:t xml:space="preserve"> </w:t>
      </w:r>
      <w:r w:rsidR="00C57FCD">
        <w:rPr>
          <w:color w:val="1F497D" w:themeColor="text2"/>
          <w:sz w:val="24"/>
          <w:szCs w:val="24"/>
        </w:rPr>
        <w:t xml:space="preserve">  </w:t>
      </w:r>
      <w:r w:rsidR="00A02352">
        <w:rPr>
          <w:color w:val="1F497D" w:themeColor="text2"/>
          <w:sz w:val="24"/>
          <w:szCs w:val="24"/>
        </w:rPr>
        <w:t xml:space="preserve">&lt;&gt; </w:t>
      </w:r>
      <w:r w:rsidR="00953DCD" w:rsidRPr="00B86C7C">
        <w:rPr>
          <w:color w:val="1F497D" w:themeColor="text2"/>
          <w:sz w:val="24"/>
          <w:szCs w:val="24"/>
        </w:rPr>
        <w:t>CNC M</w:t>
      </w:r>
      <w:r w:rsidR="00953DCD">
        <w:rPr>
          <w:color w:val="1F497D" w:themeColor="text2"/>
          <w:sz w:val="24"/>
          <w:szCs w:val="24"/>
        </w:rPr>
        <w:t>illing</w:t>
      </w:r>
      <w:r w:rsidR="00953DCD" w:rsidRPr="00B86C7C">
        <w:rPr>
          <w:color w:val="1F497D" w:themeColor="text2"/>
          <w:sz w:val="24"/>
          <w:szCs w:val="24"/>
        </w:rPr>
        <w:t xml:space="preserve"> </w:t>
      </w:r>
      <w:r w:rsidR="00953DCD">
        <w:rPr>
          <w:color w:val="1F497D" w:themeColor="text2"/>
          <w:sz w:val="24"/>
          <w:szCs w:val="24"/>
        </w:rPr>
        <w:t xml:space="preserve">&amp; </w:t>
      </w:r>
      <w:proofErr w:type="gramStart"/>
      <w:r w:rsidR="00953DCD">
        <w:rPr>
          <w:color w:val="1F497D" w:themeColor="text2"/>
          <w:sz w:val="24"/>
          <w:szCs w:val="24"/>
        </w:rPr>
        <w:t>Turning</w:t>
      </w:r>
      <w:r w:rsidR="00DF5181">
        <w:rPr>
          <w:color w:val="1F497D" w:themeColor="text2"/>
          <w:sz w:val="24"/>
          <w:szCs w:val="24"/>
        </w:rPr>
        <w:t xml:space="preserve">  &lt;</w:t>
      </w:r>
      <w:proofErr w:type="gramEnd"/>
      <w:r w:rsidR="00DF5181">
        <w:rPr>
          <w:color w:val="1F497D" w:themeColor="text2"/>
          <w:sz w:val="24"/>
          <w:szCs w:val="24"/>
        </w:rPr>
        <w:t xml:space="preserve">&gt; </w:t>
      </w:r>
      <w:r w:rsidR="00C57FCD">
        <w:rPr>
          <w:color w:val="1F497D" w:themeColor="text2"/>
          <w:sz w:val="24"/>
          <w:szCs w:val="24"/>
        </w:rPr>
        <w:t>Sawing</w:t>
      </w:r>
      <w:r w:rsidR="00DF5181">
        <w:rPr>
          <w:color w:val="1F497D" w:themeColor="text2"/>
          <w:sz w:val="24"/>
          <w:szCs w:val="24"/>
        </w:rPr>
        <w:t xml:space="preserve">    </w:t>
      </w:r>
      <w:r w:rsidR="00A02352">
        <w:rPr>
          <w:color w:val="1F497D" w:themeColor="text2"/>
          <w:sz w:val="24"/>
          <w:szCs w:val="24"/>
        </w:rPr>
        <w:t xml:space="preserve">Manual Machining </w:t>
      </w:r>
      <w:r w:rsidR="00C57FCD">
        <w:rPr>
          <w:color w:val="1F497D" w:themeColor="text2"/>
          <w:sz w:val="24"/>
          <w:szCs w:val="24"/>
        </w:rPr>
        <w:t xml:space="preserve">&lt;&gt; </w:t>
      </w:r>
      <w:r w:rsidR="00A02352" w:rsidRPr="00B86C7C">
        <w:rPr>
          <w:color w:val="1F497D" w:themeColor="text2"/>
          <w:sz w:val="24"/>
          <w:szCs w:val="24"/>
        </w:rPr>
        <w:t xml:space="preserve">Mechanical &amp; Hydraulic Presses  </w:t>
      </w:r>
      <w:r w:rsidR="00B86C7C">
        <w:rPr>
          <w:color w:val="1F497D" w:themeColor="text2"/>
          <w:sz w:val="24"/>
          <w:szCs w:val="24"/>
        </w:rPr>
        <w:t xml:space="preserve">   Optical Comparator Inspections</w:t>
      </w:r>
      <w:r w:rsidR="00C57FCD">
        <w:rPr>
          <w:color w:val="1F497D" w:themeColor="text2"/>
          <w:sz w:val="16"/>
          <w:szCs w:val="16"/>
        </w:rPr>
        <w:t xml:space="preserve"> </w:t>
      </w:r>
    </w:p>
    <w:p w14:paraId="34C21121" w14:textId="77777777" w:rsidR="00C57FCD" w:rsidRPr="00C57FCD" w:rsidRDefault="00C57FCD" w:rsidP="00C57FCD">
      <w:pPr>
        <w:pBdr>
          <w:top w:val="single" w:sz="24" w:space="14" w:color="4F81BD" w:themeColor="accent1"/>
          <w:bottom w:val="single" w:sz="24" w:space="8" w:color="4F81BD" w:themeColor="accent1"/>
        </w:pBdr>
        <w:spacing w:after="0"/>
        <w:rPr>
          <w:color w:val="1F497D" w:themeColor="text2"/>
          <w:sz w:val="16"/>
          <w:szCs w:val="16"/>
        </w:rPr>
      </w:pPr>
    </w:p>
    <w:p w14:paraId="429D8391" w14:textId="77777777" w:rsidR="00C57FCD" w:rsidRDefault="00DF5181" w:rsidP="00C57FCD">
      <w:pPr>
        <w:pStyle w:val="NoSpacing"/>
        <w:rPr>
          <w:shd w:val="clear" w:color="auto" w:fill="FFFFFF"/>
        </w:rPr>
      </w:pPr>
      <w:r w:rsidRPr="00DF5181">
        <w:rPr>
          <w:shd w:val="clear" w:color="auto" w:fill="FFFFFF"/>
        </w:rPr>
        <w:t xml:space="preserve">                </w:t>
      </w:r>
    </w:p>
    <w:p w14:paraId="69434677" w14:textId="06A3C366" w:rsidR="00953DCD" w:rsidRPr="00A91F38" w:rsidRDefault="00A96324" w:rsidP="00A91F38">
      <w:pPr>
        <w:pStyle w:val="NoSpacing"/>
        <w:rPr>
          <w:rFonts w:cstheme="minorHAnsi"/>
          <w:b/>
          <w:bCs/>
          <w:color w:val="1F497D" w:themeColor="text2"/>
          <w:sz w:val="24"/>
          <w:szCs w:val="24"/>
          <w:shd w:val="clear" w:color="auto" w:fill="FFFFFF"/>
        </w:rPr>
      </w:pPr>
      <w:r w:rsidRPr="00A91F38">
        <w:rPr>
          <w:rFonts w:cstheme="minorHAnsi"/>
          <w:b/>
          <w:bCs/>
          <w:color w:val="1F497D" w:themeColor="text2"/>
          <w:sz w:val="24"/>
          <w:szCs w:val="24"/>
          <w:shd w:val="clear" w:color="auto" w:fill="FFFFFF"/>
        </w:rPr>
        <w:t>C</w:t>
      </w:r>
      <w:r w:rsidR="001441E5" w:rsidRPr="00A91F38">
        <w:rPr>
          <w:rFonts w:cstheme="minorHAnsi"/>
          <w:b/>
          <w:bCs/>
          <w:color w:val="1F497D" w:themeColor="text2"/>
          <w:sz w:val="24"/>
          <w:szCs w:val="24"/>
          <w:shd w:val="clear" w:color="auto" w:fill="FFFFFF"/>
        </w:rPr>
        <w:t>USTOMER</w:t>
      </w:r>
      <w:r w:rsidRPr="00A91F38">
        <w:rPr>
          <w:rFonts w:cstheme="minorHAnsi"/>
          <w:b/>
          <w:bCs/>
          <w:color w:val="1F497D" w:themeColor="text2"/>
          <w:sz w:val="24"/>
          <w:szCs w:val="24"/>
          <w:shd w:val="clear" w:color="auto" w:fill="FFFFFF"/>
        </w:rPr>
        <w:t xml:space="preserve"> B</w:t>
      </w:r>
      <w:r w:rsidR="001441E5" w:rsidRPr="00A91F38">
        <w:rPr>
          <w:rFonts w:cstheme="minorHAnsi"/>
          <w:b/>
          <w:bCs/>
          <w:color w:val="1F497D" w:themeColor="text2"/>
          <w:sz w:val="24"/>
          <w:szCs w:val="24"/>
          <w:shd w:val="clear" w:color="auto" w:fill="FFFFFF"/>
        </w:rPr>
        <w:t>ASE</w:t>
      </w:r>
    </w:p>
    <w:p w14:paraId="2CF421AB" w14:textId="139CC857" w:rsidR="00953DCD" w:rsidRPr="00C57FCD" w:rsidRDefault="00A91F38" w:rsidP="00A91F38">
      <w:pPr>
        <w:pStyle w:val="NoSpacing"/>
        <w:rPr>
          <w:rFonts w:cstheme="minorHAnsi"/>
          <w:color w:val="1F497D" w:themeColor="text2"/>
          <w:sz w:val="24"/>
          <w:szCs w:val="24"/>
          <w:shd w:val="clear" w:color="auto" w:fill="FFFFFF"/>
        </w:rPr>
      </w:pPr>
      <w:r>
        <w:rPr>
          <w:rFonts w:cstheme="minorHAnsi"/>
          <w:color w:val="1F497D" w:themeColor="text2"/>
          <w:sz w:val="24"/>
          <w:szCs w:val="24"/>
          <w:shd w:val="clear" w:color="auto" w:fill="FFFFFF"/>
        </w:rPr>
        <w:t xml:space="preserve">                       </w:t>
      </w:r>
      <w:r w:rsidR="00A96324" w:rsidRPr="00C57FCD">
        <w:rPr>
          <w:rFonts w:cstheme="minorHAnsi"/>
          <w:color w:val="1F497D" w:themeColor="text2"/>
          <w:sz w:val="24"/>
          <w:szCs w:val="24"/>
          <w:shd w:val="clear" w:color="auto" w:fill="FFFFFF"/>
        </w:rPr>
        <w:t>Shaw Industries- Aiken, SC</w:t>
      </w:r>
    </w:p>
    <w:p w14:paraId="389B2703" w14:textId="014A159F" w:rsidR="00953DCD" w:rsidRPr="00C57FCD" w:rsidRDefault="00A91F38" w:rsidP="00A91F38">
      <w:pPr>
        <w:pStyle w:val="NoSpacing"/>
        <w:jc w:val="center"/>
        <w:rPr>
          <w:rFonts w:cstheme="minorHAnsi"/>
          <w:color w:val="1F497D" w:themeColor="text2"/>
          <w:sz w:val="24"/>
          <w:szCs w:val="24"/>
          <w:shd w:val="clear" w:color="auto" w:fill="FFFFFF"/>
        </w:rPr>
      </w:pPr>
      <w:r>
        <w:rPr>
          <w:rFonts w:cstheme="minorHAnsi"/>
          <w:color w:val="1F497D" w:themeColor="text2"/>
          <w:sz w:val="24"/>
          <w:szCs w:val="24"/>
          <w:shd w:val="clear" w:color="auto" w:fill="FFFFFF"/>
        </w:rPr>
        <w:t xml:space="preserve">     </w:t>
      </w:r>
      <w:r w:rsidR="00A96324" w:rsidRPr="00C57FCD">
        <w:rPr>
          <w:rFonts w:cstheme="minorHAnsi"/>
          <w:color w:val="1F497D" w:themeColor="text2"/>
          <w:sz w:val="24"/>
          <w:szCs w:val="24"/>
          <w:shd w:val="clear" w:color="auto" w:fill="FFFFFF"/>
        </w:rPr>
        <w:t>GULBRANDSEN – Orangeburg, SC</w:t>
      </w:r>
    </w:p>
    <w:p w14:paraId="6FB82914" w14:textId="3C3D321E" w:rsidR="00A96324" w:rsidRPr="00C57FCD" w:rsidRDefault="00A91F38" w:rsidP="00A91F38">
      <w:pPr>
        <w:pStyle w:val="NoSpacing"/>
        <w:rPr>
          <w:rFonts w:cstheme="minorHAnsi"/>
          <w:color w:val="1F497D" w:themeColor="text2"/>
          <w:sz w:val="24"/>
          <w:szCs w:val="24"/>
          <w:shd w:val="clear" w:color="auto" w:fill="FFFFFF"/>
        </w:rPr>
      </w:pPr>
      <w:r w:rsidRPr="00C57FCD">
        <w:rPr>
          <w:rFonts w:cstheme="minorHAnsi"/>
          <w:noProof/>
          <w:color w:val="1F497D" w:themeColor="text2"/>
          <w:sz w:val="24"/>
          <w:szCs w:val="24"/>
        </w:rPr>
        <mc:AlternateContent>
          <mc:Choice Requires="wpg">
            <w:drawing>
              <wp:anchor distT="0" distB="0" distL="228600" distR="228600" simplePos="0" relativeHeight="251664384" behindDoc="0" locked="0" layoutInCell="1" allowOverlap="1" wp14:anchorId="590EBAEA" wp14:editId="49F72A3C">
                <wp:simplePos x="0" y="0"/>
                <wp:positionH relativeFrom="margin">
                  <wp:posOffset>3778885</wp:posOffset>
                </wp:positionH>
                <wp:positionV relativeFrom="page">
                  <wp:posOffset>6266180</wp:posOffset>
                </wp:positionV>
                <wp:extent cx="3444240" cy="3002280"/>
                <wp:effectExtent l="0" t="0" r="3810" b="7620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4240" cy="3002280"/>
                          <a:chOff x="0" y="0"/>
                          <a:chExt cx="3376064" cy="2924350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704842" y="277104"/>
                            <a:ext cx="2671222" cy="26472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AC6391" w14:textId="7A61F0ED" w:rsidR="00680287" w:rsidRDefault="009905B6" w:rsidP="00FF5D87">
                              <w:pPr>
                                <w:pStyle w:val="NoSpacing"/>
                                <w:rPr>
                                  <w:b/>
                                  <w:bCs/>
                                  <w:color w:val="1F497D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 w:themeColor="text2"/>
                                  <w:sz w:val="24"/>
                                  <w:szCs w:val="24"/>
                                </w:rPr>
                                <w:t xml:space="preserve">        </w:t>
                              </w:r>
                              <w:r w:rsidR="00FF5D87" w:rsidRPr="009905B6">
                                <w:rPr>
                                  <w:b/>
                                  <w:bCs/>
                                  <w:color w:val="1F497D" w:themeColor="text2"/>
                                  <w:sz w:val="32"/>
                                  <w:szCs w:val="32"/>
                                </w:rPr>
                                <w:t>Contact Information</w:t>
                              </w:r>
                            </w:p>
                            <w:p w14:paraId="1A64B3A1" w14:textId="77777777" w:rsidR="009905B6" w:rsidRPr="009905B6" w:rsidRDefault="009905B6" w:rsidP="00FF5D87">
                              <w:pPr>
                                <w:pStyle w:val="NoSpacing"/>
                                <w:rPr>
                                  <w:b/>
                                  <w:bCs/>
                                  <w:color w:val="1F497D" w:themeColor="text2"/>
                                  <w:sz w:val="32"/>
                                  <w:szCs w:val="32"/>
                                </w:rPr>
                              </w:pPr>
                            </w:p>
                            <w:p w14:paraId="22421219" w14:textId="4B152800" w:rsidR="00680287" w:rsidRPr="00FD4F62" w:rsidRDefault="00680287" w:rsidP="00FF5D87">
                              <w:pPr>
                                <w:pStyle w:val="NoSpacing"/>
                                <w:rPr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  <w:r w:rsidRPr="00FD4F62">
                                <w:rPr>
                                  <w:b/>
                                  <w:bCs/>
                                  <w:color w:val="1F497D" w:themeColor="text2"/>
                                  <w:sz w:val="24"/>
                                  <w:szCs w:val="24"/>
                                </w:rPr>
                                <w:t>Kim</w:t>
                              </w:r>
                              <w:r w:rsidR="00FF5D87" w:rsidRPr="00FD4F62">
                                <w:rPr>
                                  <w:b/>
                                  <w:bCs/>
                                  <w:color w:val="1F497D" w:themeColor="text2"/>
                                  <w:sz w:val="24"/>
                                  <w:szCs w:val="24"/>
                                </w:rPr>
                                <w:t xml:space="preserve"> Cheeks</w:t>
                              </w:r>
                              <w:r w:rsidRPr="00FD4F62">
                                <w:rPr>
                                  <w:color w:val="1F497D" w:themeColor="text2"/>
                                  <w:sz w:val="24"/>
                                  <w:szCs w:val="24"/>
                                </w:rPr>
                                <w:t xml:space="preserve">, CFO / Controller  </w:t>
                              </w:r>
                            </w:p>
                            <w:p w14:paraId="38781B4B" w14:textId="7A9E2D17" w:rsidR="00FF5D87" w:rsidRPr="00FD4F62" w:rsidRDefault="00680287" w:rsidP="00FF5D87">
                              <w:pPr>
                                <w:pStyle w:val="NoSpacing"/>
                                <w:rPr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  <w:r w:rsidRPr="00FD4F62">
                                <w:rPr>
                                  <w:color w:val="1F497D" w:themeColor="text2"/>
                                  <w:sz w:val="24"/>
                                  <w:szCs w:val="24"/>
                                </w:rPr>
                                <w:t xml:space="preserve">         Phone: 803 514-4122</w:t>
                              </w:r>
                            </w:p>
                            <w:p w14:paraId="3A072881" w14:textId="7736D02C" w:rsidR="00680287" w:rsidRPr="00FD4F62" w:rsidRDefault="00680287" w:rsidP="00FF5D87">
                              <w:pPr>
                                <w:pStyle w:val="NoSpacing"/>
                                <w:rPr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  <w:r w:rsidRPr="00FD4F62">
                                <w:rPr>
                                  <w:color w:val="1F497D" w:themeColor="text2"/>
                                  <w:sz w:val="24"/>
                                  <w:szCs w:val="24"/>
                                </w:rPr>
                                <w:t xml:space="preserve">         Email – </w:t>
                              </w:r>
                              <w:hyperlink r:id="rId8" w:history="1">
                                <w:r w:rsidRPr="00FD4F62">
                                  <w:rPr>
                                    <w:rStyle w:val="Hyperlink"/>
                                    <w:color w:val="1F497D" w:themeColor="text2"/>
                                    <w:sz w:val="24"/>
                                    <w:szCs w:val="24"/>
                                  </w:rPr>
                                  <w:t>Kim.SEPG@gmail.com</w:t>
                                </w:r>
                              </w:hyperlink>
                            </w:p>
                            <w:p w14:paraId="3F1D7466" w14:textId="0CDD25CB" w:rsidR="00680287" w:rsidRPr="00FD4F62" w:rsidRDefault="00680287" w:rsidP="00FF5D87">
                              <w:pPr>
                                <w:pStyle w:val="NoSpacing"/>
                                <w:rPr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</w:p>
                            <w:p w14:paraId="1AFF8F53" w14:textId="36D6E849" w:rsidR="00680287" w:rsidRPr="00FD4F62" w:rsidRDefault="00680287" w:rsidP="00FF5D87">
                              <w:pPr>
                                <w:pStyle w:val="NoSpacing"/>
                                <w:rPr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  <w:r w:rsidRPr="00FD4F62">
                                <w:rPr>
                                  <w:b/>
                                  <w:bCs/>
                                  <w:color w:val="1F497D" w:themeColor="text2"/>
                                  <w:sz w:val="24"/>
                                  <w:szCs w:val="24"/>
                                </w:rPr>
                                <w:t>Lee Cheeks</w:t>
                              </w:r>
                              <w:r w:rsidRPr="00FD4F62">
                                <w:rPr>
                                  <w:color w:val="1F497D" w:themeColor="text2"/>
                                  <w:sz w:val="24"/>
                                  <w:szCs w:val="24"/>
                                </w:rPr>
                                <w:t>, Operations Manager</w:t>
                              </w:r>
                            </w:p>
                            <w:p w14:paraId="36786934" w14:textId="1EFA4451" w:rsidR="00680287" w:rsidRPr="00FD4F62" w:rsidRDefault="00680287" w:rsidP="00FF5D87">
                              <w:pPr>
                                <w:pStyle w:val="NoSpacing"/>
                                <w:rPr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  <w:r w:rsidRPr="00FD4F62">
                                <w:rPr>
                                  <w:color w:val="1F497D" w:themeColor="text2"/>
                                  <w:sz w:val="24"/>
                                  <w:szCs w:val="24"/>
                                </w:rPr>
                                <w:t xml:space="preserve">        Phone: 803 645-4345</w:t>
                              </w:r>
                            </w:p>
                            <w:p w14:paraId="786B2090" w14:textId="3CDEFB76" w:rsidR="00680287" w:rsidRPr="00FD4F62" w:rsidRDefault="00680287" w:rsidP="00FF5D87">
                              <w:pPr>
                                <w:pStyle w:val="NoSpacing"/>
                                <w:rPr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  <w:r w:rsidRPr="00FD4F62">
                                <w:rPr>
                                  <w:color w:val="1F497D" w:themeColor="text2"/>
                                  <w:sz w:val="24"/>
                                  <w:szCs w:val="24"/>
                                </w:rPr>
                                <w:t xml:space="preserve">        Email: </w:t>
                              </w:r>
                              <w:hyperlink r:id="rId9" w:history="1">
                                <w:r w:rsidR="000E39D8" w:rsidRPr="00FD4F62">
                                  <w:rPr>
                                    <w:rStyle w:val="Hyperlink"/>
                                    <w:sz w:val="24"/>
                                    <w:szCs w:val="24"/>
                                  </w:rPr>
                                  <w:t>Sales.SEPG@gmail.com</w:t>
                                </w:r>
                              </w:hyperlink>
                            </w:p>
                            <w:p w14:paraId="008F5CF0" w14:textId="5161A101" w:rsidR="000E39D8" w:rsidRPr="00FD4F62" w:rsidRDefault="000E39D8" w:rsidP="00FF5D87">
                              <w:pPr>
                                <w:pStyle w:val="NoSpacing"/>
                                <w:rPr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</w:p>
                            <w:p w14:paraId="296A739D" w14:textId="1AA651FA" w:rsidR="000E39D8" w:rsidRPr="00FD4F62" w:rsidRDefault="000E39D8" w:rsidP="00FF5D87">
                              <w:pPr>
                                <w:pStyle w:val="NoSpacing"/>
                                <w:rPr>
                                  <w:b/>
                                  <w:bCs/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  <w:r w:rsidRPr="00FD4F62">
                                <w:rPr>
                                  <w:b/>
                                  <w:bCs/>
                                  <w:color w:val="1F497D" w:themeColor="text2"/>
                                  <w:sz w:val="24"/>
                                  <w:szCs w:val="24"/>
                                </w:rPr>
                                <w:t>3231 Wagener Road * Aiken, SC 29801</w:t>
                              </w:r>
                            </w:p>
                            <w:p w14:paraId="79A398DE" w14:textId="77777777" w:rsidR="00FD4F62" w:rsidRPr="00FD4F62" w:rsidRDefault="00FD4F62" w:rsidP="00FF5D87">
                              <w:pPr>
                                <w:pStyle w:val="NoSpacing"/>
                                <w:rPr>
                                  <w:b/>
                                  <w:bCs/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</w:p>
                            <w:p w14:paraId="4F9AB433" w14:textId="3BC64D79" w:rsidR="00FD4F62" w:rsidRPr="00A91F38" w:rsidRDefault="00FD4F62" w:rsidP="00FF5D87">
                              <w:pPr>
                                <w:pStyle w:val="NoSpacing"/>
                                <w:rPr>
                                  <w:b/>
                                  <w:bCs/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  <w:r w:rsidRPr="00FD4F62">
                                <w:rPr>
                                  <w:b/>
                                  <w:bCs/>
                                  <w:color w:val="1F497D" w:themeColor="text2"/>
                                  <w:sz w:val="24"/>
                                  <w:szCs w:val="24"/>
                                </w:rPr>
                                <w:t xml:space="preserve">      </w:t>
                              </w:r>
                              <w:r w:rsidRPr="00A91F38">
                                <w:rPr>
                                  <w:b/>
                                  <w:bCs/>
                                  <w:color w:val="1F497D" w:themeColor="text2"/>
                                  <w:sz w:val="24"/>
                                  <w:szCs w:val="24"/>
                                </w:rPr>
                                <w:t>www.PlasticAndGasket.com</w:t>
                              </w:r>
                            </w:p>
                            <w:p w14:paraId="6DD78AFC" w14:textId="50826E06" w:rsidR="00A02352" w:rsidRDefault="00A02352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color w:val="4F81BD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0EBAEA" id="Group 173" o:spid="_x0000_s1030" style="position:absolute;margin-left:297.55pt;margin-top:493.4pt;width:271.2pt;height:236.4pt;z-index:251664384;mso-wrap-distance-left:18pt;mso-wrap-distance-right:18pt;mso-position-horizontal-relative:margin;mso-position-vertical-relative:page;mso-width-relative:margin;mso-height-relative:margin" coordsize="33760,292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">
                <v:rect id="Rectangle 174" o:spid="_x0000_s1031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group id="Group 175" o:spid="_x0000_s1032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33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" path="m,l2240281,,1659256,222885,,822960,,xe" fillcolor="#4f81bd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177" o:spid="_x0000_s1034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<v:fill r:id="rId10" o:title="" recolor="t" rotate="t" type="frame"/>
                  </v:rect>
                </v:group>
                <v:shape id="Text Box 178" o:spid="_x0000_s1035" type="#_x0000_t202" style="position:absolute;left:7048;top:2771;width:26712;height:26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05AC6391" w14:textId="7A61F0ED" w:rsidR="00680287" w:rsidRDefault="009905B6" w:rsidP="00FF5D87">
                        <w:pPr>
                          <w:pStyle w:val="NoSpacing"/>
                          <w:rPr>
                            <w:b/>
                            <w:bCs/>
                            <w:color w:val="1F497D" w:themeColor="text2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1F497D" w:themeColor="text2"/>
                            <w:sz w:val="24"/>
                            <w:szCs w:val="24"/>
                          </w:rPr>
                          <w:t xml:space="preserve">        </w:t>
                        </w:r>
                        <w:r w:rsidR="00FF5D87" w:rsidRPr="009905B6">
                          <w:rPr>
                            <w:b/>
                            <w:bCs/>
                            <w:color w:val="1F497D" w:themeColor="text2"/>
                            <w:sz w:val="32"/>
                            <w:szCs w:val="32"/>
                          </w:rPr>
                          <w:t>Contact Information</w:t>
                        </w:r>
                      </w:p>
                      <w:p w14:paraId="1A64B3A1" w14:textId="77777777" w:rsidR="009905B6" w:rsidRPr="009905B6" w:rsidRDefault="009905B6" w:rsidP="00FF5D87">
                        <w:pPr>
                          <w:pStyle w:val="NoSpacing"/>
                          <w:rPr>
                            <w:b/>
                            <w:bCs/>
                            <w:color w:val="1F497D" w:themeColor="text2"/>
                            <w:sz w:val="32"/>
                            <w:szCs w:val="32"/>
                          </w:rPr>
                        </w:pPr>
                      </w:p>
                      <w:p w14:paraId="22421219" w14:textId="4B152800" w:rsidR="00680287" w:rsidRPr="00FD4F62" w:rsidRDefault="00680287" w:rsidP="00FF5D87">
                        <w:pPr>
                          <w:pStyle w:val="NoSpacing"/>
                          <w:rPr>
                            <w:color w:val="1F497D" w:themeColor="text2"/>
                            <w:sz w:val="24"/>
                            <w:szCs w:val="24"/>
                          </w:rPr>
                        </w:pPr>
                        <w:r w:rsidRPr="00FD4F62">
                          <w:rPr>
                            <w:b/>
                            <w:bCs/>
                            <w:color w:val="1F497D" w:themeColor="text2"/>
                            <w:sz w:val="24"/>
                            <w:szCs w:val="24"/>
                          </w:rPr>
                          <w:t>Kim</w:t>
                        </w:r>
                        <w:r w:rsidR="00FF5D87" w:rsidRPr="00FD4F62">
                          <w:rPr>
                            <w:b/>
                            <w:bCs/>
                            <w:color w:val="1F497D" w:themeColor="text2"/>
                            <w:sz w:val="24"/>
                            <w:szCs w:val="24"/>
                          </w:rPr>
                          <w:t xml:space="preserve"> Cheeks</w:t>
                        </w:r>
                        <w:r w:rsidRPr="00FD4F62">
                          <w:rPr>
                            <w:color w:val="1F497D" w:themeColor="text2"/>
                            <w:sz w:val="24"/>
                            <w:szCs w:val="24"/>
                          </w:rPr>
                          <w:t xml:space="preserve">, CFO / Controller  </w:t>
                        </w:r>
                      </w:p>
                      <w:p w14:paraId="38781B4B" w14:textId="7A9E2D17" w:rsidR="00FF5D87" w:rsidRPr="00FD4F62" w:rsidRDefault="00680287" w:rsidP="00FF5D87">
                        <w:pPr>
                          <w:pStyle w:val="NoSpacing"/>
                          <w:rPr>
                            <w:color w:val="1F497D" w:themeColor="text2"/>
                            <w:sz w:val="24"/>
                            <w:szCs w:val="24"/>
                          </w:rPr>
                        </w:pPr>
                        <w:r w:rsidRPr="00FD4F62">
                          <w:rPr>
                            <w:color w:val="1F497D" w:themeColor="text2"/>
                            <w:sz w:val="24"/>
                            <w:szCs w:val="24"/>
                          </w:rPr>
                          <w:t xml:space="preserve">         Phone: 803 514-4122</w:t>
                        </w:r>
                      </w:p>
                      <w:p w14:paraId="3A072881" w14:textId="7736D02C" w:rsidR="00680287" w:rsidRPr="00FD4F62" w:rsidRDefault="00680287" w:rsidP="00FF5D87">
                        <w:pPr>
                          <w:pStyle w:val="NoSpacing"/>
                          <w:rPr>
                            <w:color w:val="1F497D" w:themeColor="text2"/>
                            <w:sz w:val="24"/>
                            <w:szCs w:val="24"/>
                          </w:rPr>
                        </w:pPr>
                        <w:r w:rsidRPr="00FD4F62">
                          <w:rPr>
                            <w:color w:val="1F497D" w:themeColor="text2"/>
                            <w:sz w:val="24"/>
                            <w:szCs w:val="24"/>
                          </w:rPr>
                          <w:t xml:space="preserve">         Email – </w:t>
                        </w:r>
                        <w:hyperlink r:id="rId11" w:history="1">
                          <w:r w:rsidRPr="00FD4F62">
                            <w:rPr>
                              <w:rStyle w:val="Hyperlink"/>
                              <w:color w:val="1F497D" w:themeColor="text2"/>
                              <w:sz w:val="24"/>
                              <w:szCs w:val="24"/>
                            </w:rPr>
                            <w:t>Kim.SEPG@gmail.com</w:t>
                          </w:r>
                        </w:hyperlink>
                      </w:p>
                      <w:p w14:paraId="3F1D7466" w14:textId="0CDD25CB" w:rsidR="00680287" w:rsidRPr="00FD4F62" w:rsidRDefault="00680287" w:rsidP="00FF5D87">
                        <w:pPr>
                          <w:pStyle w:val="NoSpacing"/>
                          <w:rPr>
                            <w:color w:val="1F497D" w:themeColor="text2"/>
                            <w:sz w:val="24"/>
                            <w:szCs w:val="24"/>
                          </w:rPr>
                        </w:pPr>
                      </w:p>
                      <w:p w14:paraId="1AFF8F53" w14:textId="36D6E849" w:rsidR="00680287" w:rsidRPr="00FD4F62" w:rsidRDefault="00680287" w:rsidP="00FF5D87">
                        <w:pPr>
                          <w:pStyle w:val="NoSpacing"/>
                          <w:rPr>
                            <w:color w:val="1F497D" w:themeColor="text2"/>
                            <w:sz w:val="24"/>
                            <w:szCs w:val="24"/>
                          </w:rPr>
                        </w:pPr>
                        <w:r w:rsidRPr="00FD4F62">
                          <w:rPr>
                            <w:b/>
                            <w:bCs/>
                            <w:color w:val="1F497D" w:themeColor="text2"/>
                            <w:sz w:val="24"/>
                            <w:szCs w:val="24"/>
                          </w:rPr>
                          <w:t>Lee Cheeks</w:t>
                        </w:r>
                        <w:r w:rsidRPr="00FD4F62">
                          <w:rPr>
                            <w:color w:val="1F497D" w:themeColor="text2"/>
                            <w:sz w:val="24"/>
                            <w:szCs w:val="24"/>
                          </w:rPr>
                          <w:t>, Operations Manager</w:t>
                        </w:r>
                      </w:p>
                      <w:p w14:paraId="36786934" w14:textId="1EFA4451" w:rsidR="00680287" w:rsidRPr="00FD4F62" w:rsidRDefault="00680287" w:rsidP="00FF5D87">
                        <w:pPr>
                          <w:pStyle w:val="NoSpacing"/>
                          <w:rPr>
                            <w:color w:val="1F497D" w:themeColor="text2"/>
                            <w:sz w:val="24"/>
                            <w:szCs w:val="24"/>
                          </w:rPr>
                        </w:pPr>
                        <w:r w:rsidRPr="00FD4F62">
                          <w:rPr>
                            <w:color w:val="1F497D" w:themeColor="text2"/>
                            <w:sz w:val="24"/>
                            <w:szCs w:val="24"/>
                          </w:rPr>
                          <w:t xml:space="preserve">        Phone: 803 645-4345</w:t>
                        </w:r>
                      </w:p>
                      <w:p w14:paraId="786B2090" w14:textId="3CDEFB76" w:rsidR="00680287" w:rsidRPr="00FD4F62" w:rsidRDefault="00680287" w:rsidP="00FF5D87">
                        <w:pPr>
                          <w:pStyle w:val="NoSpacing"/>
                          <w:rPr>
                            <w:color w:val="1F497D" w:themeColor="text2"/>
                            <w:sz w:val="24"/>
                            <w:szCs w:val="24"/>
                          </w:rPr>
                        </w:pPr>
                        <w:r w:rsidRPr="00FD4F62">
                          <w:rPr>
                            <w:color w:val="1F497D" w:themeColor="text2"/>
                            <w:sz w:val="24"/>
                            <w:szCs w:val="24"/>
                          </w:rPr>
                          <w:t xml:space="preserve">        Email: </w:t>
                        </w:r>
                        <w:hyperlink r:id="rId12" w:history="1">
                          <w:r w:rsidR="000E39D8" w:rsidRPr="00FD4F62">
                            <w:rPr>
                              <w:rStyle w:val="Hyperlink"/>
                              <w:sz w:val="24"/>
                              <w:szCs w:val="24"/>
                            </w:rPr>
                            <w:t>Sales.SEPG@gmail.com</w:t>
                          </w:r>
                        </w:hyperlink>
                      </w:p>
                      <w:p w14:paraId="008F5CF0" w14:textId="5161A101" w:rsidR="000E39D8" w:rsidRPr="00FD4F62" w:rsidRDefault="000E39D8" w:rsidP="00FF5D87">
                        <w:pPr>
                          <w:pStyle w:val="NoSpacing"/>
                          <w:rPr>
                            <w:color w:val="1F497D" w:themeColor="text2"/>
                            <w:sz w:val="24"/>
                            <w:szCs w:val="24"/>
                          </w:rPr>
                        </w:pPr>
                      </w:p>
                      <w:p w14:paraId="296A739D" w14:textId="1AA651FA" w:rsidR="000E39D8" w:rsidRPr="00FD4F62" w:rsidRDefault="000E39D8" w:rsidP="00FF5D87">
                        <w:pPr>
                          <w:pStyle w:val="NoSpacing"/>
                          <w:rPr>
                            <w:b/>
                            <w:bCs/>
                            <w:color w:val="1F497D" w:themeColor="text2"/>
                            <w:sz w:val="24"/>
                            <w:szCs w:val="24"/>
                          </w:rPr>
                        </w:pPr>
                        <w:r w:rsidRPr="00FD4F62">
                          <w:rPr>
                            <w:b/>
                            <w:bCs/>
                            <w:color w:val="1F497D" w:themeColor="text2"/>
                            <w:sz w:val="24"/>
                            <w:szCs w:val="24"/>
                          </w:rPr>
                          <w:t>3231 Wagener Road * Aiken, SC 29801</w:t>
                        </w:r>
                      </w:p>
                      <w:p w14:paraId="79A398DE" w14:textId="77777777" w:rsidR="00FD4F62" w:rsidRPr="00FD4F62" w:rsidRDefault="00FD4F62" w:rsidP="00FF5D87">
                        <w:pPr>
                          <w:pStyle w:val="NoSpacing"/>
                          <w:rPr>
                            <w:b/>
                            <w:bCs/>
                            <w:color w:val="1F497D" w:themeColor="text2"/>
                            <w:sz w:val="24"/>
                            <w:szCs w:val="24"/>
                          </w:rPr>
                        </w:pPr>
                      </w:p>
                      <w:p w14:paraId="4F9AB433" w14:textId="3BC64D79" w:rsidR="00FD4F62" w:rsidRPr="00A91F38" w:rsidRDefault="00FD4F62" w:rsidP="00FF5D87">
                        <w:pPr>
                          <w:pStyle w:val="NoSpacing"/>
                          <w:rPr>
                            <w:b/>
                            <w:bCs/>
                            <w:color w:val="1F497D" w:themeColor="text2"/>
                            <w:sz w:val="24"/>
                            <w:szCs w:val="24"/>
                          </w:rPr>
                        </w:pPr>
                        <w:r w:rsidRPr="00FD4F62">
                          <w:rPr>
                            <w:b/>
                            <w:bCs/>
                            <w:color w:val="1F497D" w:themeColor="text2"/>
                            <w:sz w:val="24"/>
                            <w:szCs w:val="24"/>
                          </w:rPr>
                          <w:t xml:space="preserve">      </w:t>
                        </w:r>
                        <w:r w:rsidRPr="00A91F38">
                          <w:rPr>
                            <w:b/>
                            <w:bCs/>
                            <w:color w:val="1F497D" w:themeColor="text2"/>
                            <w:sz w:val="24"/>
                            <w:szCs w:val="24"/>
                          </w:rPr>
                          <w:t>www.PlasticAndGasket.com</w:t>
                        </w:r>
                      </w:p>
                      <w:p w14:paraId="6DD78AFC" w14:textId="50826E06" w:rsidR="00A02352" w:rsidRDefault="00A02352">
                        <w:pPr>
                          <w:pStyle w:val="NoSpacing"/>
                          <w:ind w:left="360"/>
                          <w:jc w:val="right"/>
                          <w:rPr>
                            <w:color w:val="4F81BD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>
        <w:rPr>
          <w:rFonts w:cstheme="minorHAnsi"/>
          <w:color w:val="1F497D" w:themeColor="text2"/>
          <w:sz w:val="24"/>
          <w:szCs w:val="24"/>
          <w:shd w:val="clear" w:color="auto" w:fill="FFFFFF"/>
        </w:rPr>
        <w:t xml:space="preserve">                       </w:t>
      </w:r>
      <w:r w:rsidR="00A96324" w:rsidRPr="00C57FCD">
        <w:rPr>
          <w:rFonts w:cstheme="minorHAnsi"/>
          <w:color w:val="1F497D" w:themeColor="text2"/>
          <w:sz w:val="24"/>
          <w:szCs w:val="24"/>
          <w:shd w:val="clear" w:color="auto" w:fill="FFFFFF"/>
        </w:rPr>
        <w:t>Palmetto Tool – Barnwell, SC</w:t>
      </w:r>
    </w:p>
    <w:p w14:paraId="7B8E3DCC" w14:textId="0F748BDF" w:rsidR="00953DCD" w:rsidRPr="00C57FCD" w:rsidRDefault="00A91F38" w:rsidP="00A91F38">
      <w:pPr>
        <w:pStyle w:val="NoSpacing"/>
        <w:rPr>
          <w:rFonts w:cstheme="minorHAnsi"/>
          <w:color w:val="1F497D" w:themeColor="text2"/>
          <w:sz w:val="24"/>
          <w:szCs w:val="24"/>
          <w:shd w:val="clear" w:color="auto" w:fill="FFFFFF"/>
        </w:rPr>
      </w:pPr>
      <w:r>
        <w:rPr>
          <w:rFonts w:cstheme="minorHAnsi"/>
          <w:color w:val="1F497D" w:themeColor="text2"/>
          <w:sz w:val="24"/>
          <w:szCs w:val="24"/>
          <w:shd w:val="clear" w:color="auto" w:fill="FFFFFF"/>
        </w:rPr>
        <w:t xml:space="preserve">                       </w:t>
      </w:r>
      <w:r w:rsidR="00A936C4" w:rsidRPr="00C57FCD">
        <w:rPr>
          <w:rFonts w:cstheme="minorHAnsi"/>
          <w:color w:val="1F497D" w:themeColor="text2"/>
          <w:sz w:val="24"/>
          <w:szCs w:val="24"/>
          <w:shd w:val="clear" w:color="auto" w:fill="FFFFFF"/>
        </w:rPr>
        <w:t>HUBBELL</w:t>
      </w:r>
      <w:r w:rsidR="00A96324" w:rsidRPr="00C57FCD">
        <w:rPr>
          <w:rFonts w:cstheme="minorHAnsi"/>
          <w:color w:val="1F497D" w:themeColor="text2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1F497D" w:themeColor="text2"/>
          <w:sz w:val="24"/>
          <w:szCs w:val="24"/>
          <w:shd w:val="clear" w:color="auto" w:fill="FFFFFF"/>
        </w:rPr>
        <w:t xml:space="preserve">Power Systems </w:t>
      </w:r>
      <w:r w:rsidR="00A96324" w:rsidRPr="00C57FCD">
        <w:rPr>
          <w:rFonts w:cstheme="minorHAnsi"/>
          <w:color w:val="1F497D" w:themeColor="text2"/>
          <w:sz w:val="24"/>
          <w:szCs w:val="24"/>
          <w:shd w:val="clear" w:color="auto" w:fill="FFFFFF"/>
        </w:rPr>
        <w:t>– Aiken, SC</w:t>
      </w:r>
    </w:p>
    <w:p w14:paraId="7AEDD6C5" w14:textId="34586D6C" w:rsidR="00953DCD" w:rsidRPr="00C57FCD" w:rsidRDefault="00A91F38" w:rsidP="00A91F38">
      <w:pPr>
        <w:pStyle w:val="NoSpacing"/>
        <w:rPr>
          <w:rFonts w:cstheme="minorHAnsi"/>
          <w:color w:val="1F497D" w:themeColor="text2"/>
          <w:sz w:val="24"/>
          <w:szCs w:val="24"/>
          <w:shd w:val="clear" w:color="auto" w:fill="FFFFFF"/>
        </w:rPr>
      </w:pPr>
      <w:r>
        <w:rPr>
          <w:rFonts w:cstheme="minorHAnsi"/>
          <w:color w:val="1F497D" w:themeColor="text2"/>
          <w:sz w:val="24"/>
          <w:szCs w:val="24"/>
          <w:shd w:val="clear" w:color="auto" w:fill="FFFFFF"/>
        </w:rPr>
        <w:t xml:space="preserve">                       </w:t>
      </w:r>
      <w:r w:rsidR="00A96324" w:rsidRPr="00C57FCD">
        <w:rPr>
          <w:rFonts w:cstheme="minorHAnsi"/>
          <w:color w:val="1F497D" w:themeColor="text2"/>
          <w:sz w:val="24"/>
          <w:szCs w:val="24"/>
          <w:shd w:val="clear" w:color="auto" w:fill="FFFFFF"/>
        </w:rPr>
        <w:t>Southeastern Tool – Aiken, SC</w:t>
      </w:r>
    </w:p>
    <w:p w14:paraId="7BB522CF" w14:textId="633058FB" w:rsidR="00C57FCD" w:rsidRPr="00C57FCD" w:rsidRDefault="00A91F38" w:rsidP="00A91F38">
      <w:pPr>
        <w:pStyle w:val="NoSpacing"/>
        <w:rPr>
          <w:rFonts w:cstheme="minorHAnsi"/>
          <w:color w:val="1F497D" w:themeColor="text2"/>
          <w:sz w:val="24"/>
          <w:szCs w:val="24"/>
          <w:shd w:val="clear" w:color="auto" w:fill="FFFFFF"/>
        </w:rPr>
      </w:pPr>
      <w:r>
        <w:rPr>
          <w:rFonts w:cstheme="minorHAnsi"/>
          <w:color w:val="1F497D" w:themeColor="text2"/>
          <w:sz w:val="24"/>
          <w:szCs w:val="24"/>
          <w:shd w:val="clear" w:color="auto" w:fill="FFFFFF"/>
        </w:rPr>
        <w:t xml:space="preserve">                       </w:t>
      </w:r>
      <w:r w:rsidR="00A96324" w:rsidRPr="00C57FCD">
        <w:rPr>
          <w:rFonts w:cstheme="minorHAnsi"/>
          <w:color w:val="1F497D" w:themeColor="text2"/>
          <w:sz w:val="24"/>
          <w:szCs w:val="24"/>
          <w:shd w:val="clear" w:color="auto" w:fill="FFFFFF"/>
        </w:rPr>
        <w:t>VB Hook – West Columbia, SC</w:t>
      </w:r>
    </w:p>
    <w:p w14:paraId="6A91218E" w14:textId="001117E8" w:rsidR="00953DCD" w:rsidRPr="00C57FCD" w:rsidRDefault="00A91F38" w:rsidP="00A91F38">
      <w:pPr>
        <w:pStyle w:val="NoSpacing"/>
        <w:rPr>
          <w:rFonts w:cstheme="minorHAnsi"/>
          <w:color w:val="1F497D" w:themeColor="text2"/>
          <w:sz w:val="24"/>
          <w:szCs w:val="24"/>
          <w:shd w:val="clear" w:color="auto" w:fill="FFFFFF"/>
        </w:rPr>
      </w:pPr>
      <w:r>
        <w:rPr>
          <w:rFonts w:cstheme="minorHAnsi"/>
          <w:color w:val="1F497D" w:themeColor="text2"/>
          <w:sz w:val="24"/>
          <w:szCs w:val="24"/>
          <w:shd w:val="clear" w:color="auto" w:fill="FFFFFF"/>
        </w:rPr>
        <w:t xml:space="preserve">                       </w:t>
      </w:r>
      <w:r w:rsidR="00A96324" w:rsidRPr="00C57FCD">
        <w:rPr>
          <w:rFonts w:cstheme="minorHAnsi"/>
          <w:color w:val="1F497D" w:themeColor="text2"/>
          <w:sz w:val="24"/>
          <w:szCs w:val="24"/>
          <w:shd w:val="clear" w:color="auto" w:fill="FFFFFF"/>
        </w:rPr>
        <w:t>Aiken Mechanical – Aiken, SC</w:t>
      </w:r>
    </w:p>
    <w:p w14:paraId="53DC3B68" w14:textId="79CA4242" w:rsidR="000E39D8" w:rsidRPr="00C57FCD" w:rsidRDefault="00C57FCD" w:rsidP="00A91F38">
      <w:pPr>
        <w:rPr>
          <w:rFonts w:cstheme="minorHAnsi"/>
          <w:color w:val="1F497D" w:themeColor="text2"/>
          <w:sz w:val="24"/>
          <w:szCs w:val="24"/>
        </w:rPr>
      </w:pPr>
      <w:r w:rsidRPr="00C57FCD">
        <w:rPr>
          <w:rFonts w:cstheme="minorHAnsi"/>
          <w:noProof/>
          <w:color w:val="1F497D" w:themeColor="text2"/>
          <w:sz w:val="24"/>
          <w:szCs w:val="24"/>
          <w:shd w:val="clear" w:color="auto" w:fill="FFFFFF"/>
        </w:rPr>
        <mc:AlternateContent>
          <mc:Choice Requires="wps">
            <w:drawing>
              <wp:anchor distT="91440" distB="91440" distL="114300" distR="114300" simplePos="0" relativeHeight="251666432" behindDoc="0" locked="0" layoutInCell="1" allowOverlap="1" wp14:anchorId="5F8C69F1" wp14:editId="16FD285C">
                <wp:simplePos x="0" y="0"/>
                <wp:positionH relativeFrom="margin">
                  <wp:posOffset>-198120</wp:posOffset>
                </wp:positionH>
                <wp:positionV relativeFrom="paragraph">
                  <wp:posOffset>432435</wp:posOffset>
                </wp:positionV>
                <wp:extent cx="3878580" cy="21336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8580" cy="213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7844C" w14:textId="77777777" w:rsidR="00A91F38" w:rsidRPr="00A91F38" w:rsidRDefault="00A91F38" w:rsidP="00953DCD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42DFF540" w14:textId="670AF64B" w:rsidR="000E39D8" w:rsidRDefault="001441E5" w:rsidP="00953DCD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1441E5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DIFFERENTIATORS </w:t>
                            </w:r>
                          </w:p>
                          <w:p w14:paraId="71E728E9" w14:textId="77777777" w:rsidR="00953DCD" w:rsidRPr="00953DCD" w:rsidRDefault="00953DCD" w:rsidP="00953DCD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</w:p>
                          <w:p w14:paraId="7D03F6EA" w14:textId="77777777" w:rsidR="001441E5" w:rsidRPr="001441E5" w:rsidRDefault="000E39D8" w:rsidP="00953DCD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color w:val="1F497D" w:themeColor="text2"/>
                                <w:sz w:val="24"/>
                              </w:rPr>
                            </w:pPr>
                            <w:r w:rsidRPr="001441E5">
                              <w:rPr>
                                <w:color w:val="1F497D" w:themeColor="text2"/>
                                <w:sz w:val="24"/>
                              </w:rPr>
                              <w:t>*</w:t>
                            </w:r>
                            <w:r w:rsidR="001441E5" w:rsidRPr="001441E5">
                              <w:rPr>
                                <w:color w:val="1F497D" w:themeColor="text2"/>
                                <w:sz w:val="24"/>
                              </w:rPr>
                              <w:t xml:space="preserve"> Local Presence     </w:t>
                            </w:r>
                          </w:p>
                          <w:p w14:paraId="604E96A7" w14:textId="77777777" w:rsidR="001441E5" w:rsidRPr="001441E5" w:rsidRDefault="001441E5" w:rsidP="00953DCD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color w:val="1F497D" w:themeColor="text2"/>
                                <w:sz w:val="24"/>
                              </w:rPr>
                            </w:pPr>
                            <w:r w:rsidRPr="001441E5">
                              <w:rPr>
                                <w:color w:val="1F497D" w:themeColor="text2"/>
                                <w:sz w:val="24"/>
                              </w:rPr>
                              <w:t xml:space="preserve">* Quick Response     </w:t>
                            </w:r>
                          </w:p>
                          <w:p w14:paraId="625ED8B2" w14:textId="64126C25" w:rsidR="000E39D8" w:rsidRPr="001441E5" w:rsidRDefault="001441E5" w:rsidP="00953DCD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color w:val="1F497D" w:themeColor="text2"/>
                                <w:sz w:val="24"/>
                              </w:rPr>
                            </w:pPr>
                            <w:r w:rsidRPr="001441E5">
                              <w:rPr>
                                <w:color w:val="1F497D" w:themeColor="text2"/>
                                <w:sz w:val="24"/>
                              </w:rPr>
                              <w:t xml:space="preserve">* Experienced Sales </w:t>
                            </w:r>
                            <w:r w:rsidR="00A91F38">
                              <w:rPr>
                                <w:color w:val="1F497D" w:themeColor="text2"/>
                                <w:sz w:val="24"/>
                              </w:rPr>
                              <w:t>Team</w:t>
                            </w:r>
                          </w:p>
                          <w:p w14:paraId="6F7C72C9" w14:textId="77777777" w:rsidR="001441E5" w:rsidRPr="001441E5" w:rsidRDefault="001441E5" w:rsidP="00953DCD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color w:val="1F497D" w:themeColor="text2"/>
                                <w:sz w:val="24"/>
                              </w:rPr>
                            </w:pPr>
                            <w:r w:rsidRPr="001441E5">
                              <w:rPr>
                                <w:color w:val="1F497D" w:themeColor="text2"/>
                                <w:sz w:val="24"/>
                              </w:rPr>
                              <w:t xml:space="preserve">* Short Lead Times     </w:t>
                            </w:r>
                          </w:p>
                          <w:p w14:paraId="1350533E" w14:textId="4C98EE1E" w:rsidR="001441E5" w:rsidRDefault="001441E5" w:rsidP="00953DCD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color w:val="1F497D" w:themeColor="text2"/>
                                <w:sz w:val="24"/>
                              </w:rPr>
                            </w:pPr>
                            <w:r w:rsidRPr="001441E5">
                              <w:rPr>
                                <w:color w:val="1F497D" w:themeColor="text2"/>
                                <w:sz w:val="24"/>
                              </w:rPr>
                              <w:t xml:space="preserve">* Inhouse Production   </w:t>
                            </w:r>
                          </w:p>
                          <w:p w14:paraId="21F3CD9E" w14:textId="269C2C7A" w:rsidR="001441E5" w:rsidRDefault="001441E5" w:rsidP="00953DCD">
                            <w:pPr>
                              <w:pBdr>
                                <w:top w:val="single" w:sz="24" w:space="0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color w:val="1F497D" w:themeColor="text2"/>
                                <w:sz w:val="24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</w:rPr>
                              <w:t xml:space="preserve">* Wide Range </w:t>
                            </w:r>
                            <w:proofErr w:type="gramStart"/>
                            <w:r>
                              <w:rPr>
                                <w:color w:val="1F497D" w:themeColor="text2"/>
                                <w:sz w:val="24"/>
                              </w:rPr>
                              <w:t>of  Manufacturing</w:t>
                            </w:r>
                            <w:proofErr w:type="gramEnd"/>
                            <w:r>
                              <w:rPr>
                                <w:color w:val="1F497D" w:themeColor="text2"/>
                                <w:sz w:val="24"/>
                              </w:rPr>
                              <w:t xml:space="preserve"> Capabilities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C69F1" id="Text Box 2" o:spid="_x0000_s1036" type="#_x0000_t202" style="position:absolute;margin-left:-15.6pt;margin-top:34.05pt;width:305.4pt;height:168pt;z-index:25166643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" filled="f" stroked="f">
                <v:textbox>
                  <w:txbxContent>
                    <w:p w14:paraId="2A97844C" w14:textId="77777777" w:rsidR="00A91F38" w:rsidRPr="00A91F38" w:rsidRDefault="00A91F38" w:rsidP="00953DCD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42DFF540" w14:textId="670AF64B" w:rsidR="000E39D8" w:rsidRDefault="001441E5" w:rsidP="00953DCD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b/>
                          <w:bCs/>
                          <w:color w:val="1F497D" w:themeColor="text2"/>
                          <w:sz w:val="16"/>
                          <w:szCs w:val="16"/>
                        </w:rPr>
                      </w:pPr>
                      <w:r w:rsidRPr="001441E5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 xml:space="preserve">DIFFERENTIATORS </w:t>
                      </w:r>
                    </w:p>
                    <w:p w14:paraId="71E728E9" w14:textId="77777777" w:rsidR="00953DCD" w:rsidRPr="00953DCD" w:rsidRDefault="00953DCD" w:rsidP="00953DCD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b/>
                          <w:bCs/>
                          <w:color w:val="1F497D" w:themeColor="text2"/>
                          <w:sz w:val="16"/>
                          <w:szCs w:val="16"/>
                        </w:rPr>
                      </w:pPr>
                    </w:p>
                    <w:p w14:paraId="7D03F6EA" w14:textId="77777777" w:rsidR="001441E5" w:rsidRPr="001441E5" w:rsidRDefault="000E39D8" w:rsidP="00953DCD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color w:val="1F497D" w:themeColor="text2"/>
                          <w:sz w:val="24"/>
                        </w:rPr>
                      </w:pPr>
                      <w:r w:rsidRPr="001441E5">
                        <w:rPr>
                          <w:color w:val="1F497D" w:themeColor="text2"/>
                          <w:sz w:val="24"/>
                        </w:rPr>
                        <w:t>*</w:t>
                      </w:r>
                      <w:r w:rsidR="001441E5" w:rsidRPr="001441E5">
                        <w:rPr>
                          <w:color w:val="1F497D" w:themeColor="text2"/>
                          <w:sz w:val="24"/>
                        </w:rPr>
                        <w:t xml:space="preserve"> Local Presence     </w:t>
                      </w:r>
                    </w:p>
                    <w:p w14:paraId="604E96A7" w14:textId="77777777" w:rsidR="001441E5" w:rsidRPr="001441E5" w:rsidRDefault="001441E5" w:rsidP="00953DCD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color w:val="1F497D" w:themeColor="text2"/>
                          <w:sz w:val="24"/>
                        </w:rPr>
                      </w:pPr>
                      <w:r w:rsidRPr="001441E5">
                        <w:rPr>
                          <w:color w:val="1F497D" w:themeColor="text2"/>
                          <w:sz w:val="24"/>
                        </w:rPr>
                        <w:t xml:space="preserve">* Quick Response     </w:t>
                      </w:r>
                    </w:p>
                    <w:p w14:paraId="625ED8B2" w14:textId="64126C25" w:rsidR="000E39D8" w:rsidRPr="001441E5" w:rsidRDefault="001441E5" w:rsidP="00953DCD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color w:val="1F497D" w:themeColor="text2"/>
                          <w:sz w:val="24"/>
                        </w:rPr>
                      </w:pPr>
                      <w:r w:rsidRPr="001441E5">
                        <w:rPr>
                          <w:color w:val="1F497D" w:themeColor="text2"/>
                          <w:sz w:val="24"/>
                        </w:rPr>
                        <w:t xml:space="preserve">* Experienced Sales </w:t>
                      </w:r>
                      <w:r w:rsidR="00A91F38">
                        <w:rPr>
                          <w:color w:val="1F497D" w:themeColor="text2"/>
                          <w:sz w:val="24"/>
                        </w:rPr>
                        <w:t>Team</w:t>
                      </w:r>
                    </w:p>
                    <w:p w14:paraId="6F7C72C9" w14:textId="77777777" w:rsidR="001441E5" w:rsidRPr="001441E5" w:rsidRDefault="001441E5" w:rsidP="00953DCD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color w:val="1F497D" w:themeColor="text2"/>
                          <w:sz w:val="24"/>
                        </w:rPr>
                      </w:pPr>
                      <w:r w:rsidRPr="001441E5">
                        <w:rPr>
                          <w:color w:val="1F497D" w:themeColor="text2"/>
                          <w:sz w:val="24"/>
                        </w:rPr>
                        <w:t xml:space="preserve">* Short Lead Times     </w:t>
                      </w:r>
                    </w:p>
                    <w:p w14:paraId="1350533E" w14:textId="4C98EE1E" w:rsidR="001441E5" w:rsidRDefault="001441E5" w:rsidP="00953DCD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color w:val="1F497D" w:themeColor="text2"/>
                          <w:sz w:val="24"/>
                        </w:rPr>
                      </w:pPr>
                      <w:r w:rsidRPr="001441E5">
                        <w:rPr>
                          <w:color w:val="1F497D" w:themeColor="text2"/>
                          <w:sz w:val="24"/>
                        </w:rPr>
                        <w:t xml:space="preserve">* Inhouse Production   </w:t>
                      </w:r>
                    </w:p>
                    <w:p w14:paraId="21F3CD9E" w14:textId="269C2C7A" w:rsidR="001441E5" w:rsidRDefault="001441E5" w:rsidP="00953DCD">
                      <w:pPr>
                        <w:pBdr>
                          <w:top w:val="single" w:sz="24" w:space="0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color w:val="1F497D" w:themeColor="text2"/>
                          <w:sz w:val="24"/>
                        </w:rPr>
                      </w:pPr>
                      <w:r>
                        <w:rPr>
                          <w:color w:val="1F497D" w:themeColor="text2"/>
                          <w:sz w:val="24"/>
                        </w:rPr>
                        <w:t xml:space="preserve">* Wide Range </w:t>
                      </w:r>
                      <w:proofErr w:type="gramStart"/>
                      <w:r>
                        <w:rPr>
                          <w:color w:val="1F497D" w:themeColor="text2"/>
                          <w:sz w:val="24"/>
                        </w:rPr>
                        <w:t>of  Manufacturing</w:t>
                      </w:r>
                      <w:proofErr w:type="gramEnd"/>
                      <w:r>
                        <w:rPr>
                          <w:color w:val="1F497D" w:themeColor="text2"/>
                          <w:sz w:val="24"/>
                        </w:rPr>
                        <w:t xml:space="preserve"> Capabilities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91F38">
        <w:rPr>
          <w:rFonts w:cstheme="minorHAnsi"/>
          <w:color w:val="1F497D" w:themeColor="text2"/>
          <w:sz w:val="24"/>
          <w:szCs w:val="24"/>
          <w:shd w:val="clear" w:color="auto" w:fill="FFFFFF"/>
        </w:rPr>
        <w:t xml:space="preserve">                       </w:t>
      </w:r>
      <w:r w:rsidR="00A96324" w:rsidRPr="00C57FCD">
        <w:rPr>
          <w:rFonts w:cstheme="minorHAnsi"/>
          <w:color w:val="1F497D" w:themeColor="text2"/>
          <w:sz w:val="24"/>
          <w:szCs w:val="24"/>
          <w:shd w:val="clear" w:color="auto" w:fill="FFFFFF"/>
        </w:rPr>
        <w:t>Dixie Belle Farms – Trenton, SC</w:t>
      </w:r>
    </w:p>
    <w:sectPr w:rsidR="000E39D8" w:rsidRPr="00C57FCD" w:rsidSect="004F6D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58E2"/>
    <w:multiLevelType w:val="hybridMultilevel"/>
    <w:tmpl w:val="50EA8DFE"/>
    <w:lvl w:ilvl="0" w:tplc="3C2E008C">
      <w:start w:val="32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319E7"/>
    <w:multiLevelType w:val="hybridMultilevel"/>
    <w:tmpl w:val="E93E8422"/>
    <w:lvl w:ilvl="0" w:tplc="9FCCFFDA">
      <w:start w:val="32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9D"/>
    <w:rsid w:val="00011152"/>
    <w:rsid w:val="000C2AC6"/>
    <w:rsid w:val="000E39D8"/>
    <w:rsid w:val="000F2A3B"/>
    <w:rsid w:val="001441E5"/>
    <w:rsid w:val="002341D6"/>
    <w:rsid w:val="00235390"/>
    <w:rsid w:val="004267DE"/>
    <w:rsid w:val="004F6D9D"/>
    <w:rsid w:val="00513CF6"/>
    <w:rsid w:val="005C3DCC"/>
    <w:rsid w:val="00680287"/>
    <w:rsid w:val="007C2C93"/>
    <w:rsid w:val="00815E8E"/>
    <w:rsid w:val="00953DCD"/>
    <w:rsid w:val="009905B6"/>
    <w:rsid w:val="009A1ED9"/>
    <w:rsid w:val="00A02352"/>
    <w:rsid w:val="00A91F38"/>
    <w:rsid w:val="00A936C4"/>
    <w:rsid w:val="00A96324"/>
    <w:rsid w:val="00B86C7C"/>
    <w:rsid w:val="00C57FCD"/>
    <w:rsid w:val="00DF5181"/>
    <w:rsid w:val="00E522CA"/>
    <w:rsid w:val="00EA3615"/>
    <w:rsid w:val="00F107EA"/>
    <w:rsid w:val="00FA33D8"/>
    <w:rsid w:val="00FD4F62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7828A"/>
  <w15:chartTrackingRefBased/>
  <w15:docId w15:val="{C0C11026-D80B-411B-A926-92186155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341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A361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A3615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2341D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341D6"/>
    <w:rPr>
      <w:b/>
      <w:bCs/>
    </w:rPr>
  </w:style>
  <w:style w:type="character" w:styleId="Hyperlink">
    <w:name w:val="Hyperlink"/>
    <w:basedOn w:val="DefaultParagraphFont"/>
    <w:uiPriority w:val="99"/>
    <w:unhideWhenUsed/>
    <w:rsid w:val="006802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2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3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1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.SEPG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Sales.SEPG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Kim.SEPG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Sales.SEPG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9418-7F22-4930-8783-7F162216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2</cp:revision>
  <cp:lastPrinted>2020-02-27T14:45:00Z</cp:lastPrinted>
  <dcterms:created xsi:type="dcterms:W3CDTF">2020-02-27T20:12:00Z</dcterms:created>
  <dcterms:modified xsi:type="dcterms:W3CDTF">2020-02-27T20:12:00Z</dcterms:modified>
</cp:coreProperties>
</file>